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BF" w:rsidRDefault="00436FBF" w:rsidP="002D397C">
      <w:pPr>
        <w:tabs>
          <w:tab w:val="left" w:pos="3130"/>
        </w:tabs>
        <w:spacing w:before="120"/>
        <w:ind w:firstLine="0"/>
        <w:jc w:val="right"/>
        <w:rPr>
          <w:rFonts w:eastAsia="Calibri" w:cs="Times New Roman"/>
          <w:i/>
          <w:lang w:eastAsia="bg-BG"/>
        </w:rPr>
      </w:pPr>
      <w:r w:rsidRPr="001B51D5">
        <w:rPr>
          <w:rFonts w:ascii="Times New Roman Bold" w:eastAsia="Calibri" w:hAnsi="Times New Roman Bold" w:cs="Times New Roman"/>
          <w:i/>
          <w:lang w:eastAsia="bg-BG"/>
        </w:rPr>
        <w:t>ОБРАЗЕЦ №1</w:t>
      </w:r>
    </w:p>
    <w:p w:rsidR="001B51D5" w:rsidRPr="001B51D5" w:rsidRDefault="001B51D5" w:rsidP="002D397C">
      <w:pPr>
        <w:tabs>
          <w:tab w:val="left" w:pos="3130"/>
        </w:tabs>
        <w:spacing w:before="120"/>
        <w:ind w:firstLine="0"/>
        <w:jc w:val="right"/>
        <w:rPr>
          <w:rFonts w:eastAsia="Calibri" w:cs="Times New Roman"/>
          <w:b/>
          <w:i/>
          <w:lang w:eastAsia="bg-BG"/>
        </w:rPr>
      </w:pPr>
    </w:p>
    <w:p w:rsidR="00BE109B" w:rsidRPr="00BE109B" w:rsidRDefault="00BE109B" w:rsidP="00BE109B">
      <w:pPr>
        <w:spacing w:before="120"/>
        <w:ind w:firstLine="0"/>
        <w:jc w:val="center"/>
        <w:rPr>
          <w:rFonts w:ascii="Times New Roman" w:eastAsia="Calibri" w:hAnsi="Times New Roman" w:cs="Times New Roman"/>
          <w:b/>
          <w:sz w:val="24"/>
          <w:u w:val="single"/>
          <w:lang w:eastAsia="bg-BG"/>
        </w:rPr>
      </w:pPr>
      <w:r w:rsidRPr="00BE109B">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 xml:space="preserve">Част І: </w:t>
      </w:r>
      <w:r w:rsidRPr="00BE109B">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BE109B">
        <w:rPr>
          <w:rFonts w:ascii="Times New Roman" w:eastAsia="Calibri" w:hAnsi="Times New Roman" w:cs="Times New Roman"/>
          <w:b/>
          <w:i/>
          <w:u w:val="single"/>
          <w:vertAlign w:val="superscript"/>
          <w:lang w:eastAsia="bg-BG"/>
        </w:rPr>
        <w:footnoteReference w:id="1"/>
      </w:r>
      <w:r w:rsidRPr="00BE109B">
        <w:rPr>
          <w:rFonts w:ascii="Times New Roman" w:eastAsia="Calibri" w:hAnsi="Times New Roman" w:cs="Times New Roman"/>
          <w:lang w:eastAsia="bg-BG"/>
        </w:rPr>
        <w:t>.</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lang w:eastAsia="bg-BG"/>
        </w:rPr>
        <w:t xml:space="preserve">Позоваване на </w:t>
      </w:r>
      <w:r w:rsidRPr="00BE109B">
        <w:rPr>
          <w:rFonts w:ascii="Times New Roman" w:eastAsia="Calibri" w:hAnsi="Times New Roman" w:cs="Times New Roman"/>
          <w:b/>
          <w:i/>
          <w:lang w:eastAsia="bg-BG"/>
        </w:rPr>
        <w:t>съответното обявление</w:t>
      </w:r>
      <w:r w:rsidRPr="00BE109B">
        <w:rPr>
          <w:rFonts w:ascii="Times New Roman" w:eastAsia="Calibri" w:hAnsi="Times New Roman" w:cs="Times New Roman"/>
          <w:b/>
          <w:i/>
          <w:vertAlign w:val="superscript"/>
          <w:lang w:eastAsia="bg-BG"/>
        </w:rPr>
        <w:footnoteReference w:id="2"/>
      </w:r>
      <w:r w:rsidRPr="00BE109B">
        <w:rPr>
          <w:rFonts w:ascii="Times New Roman" w:eastAsia="Calibri" w:hAnsi="Times New Roman" w:cs="Times New Roman"/>
          <w:b/>
          <w:lang w:eastAsia="bg-BG"/>
        </w:rPr>
        <w:t>, публикувано в Официален вестник на Европейския съюз:</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 xml:space="preserve">OВEС S брой[], дата [], стр.[],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Номер на обявлението в ОВ S: [ ][ ][ ][ ]/S [ ][ ][ ]–[ ][ ][ ][ ][ ][ ][ ]</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B51D5" w:rsidRDefault="001B51D5" w:rsidP="00CF1B29">
      <w:pPr>
        <w:keepNext/>
        <w:spacing w:before="120" w:after="0"/>
        <w:ind w:firstLine="0"/>
        <w:jc w:val="center"/>
        <w:rPr>
          <w:rFonts w:ascii="Times New Roman" w:eastAsia="Calibri" w:hAnsi="Times New Roman" w:cs="Times New Roman"/>
          <w:b/>
          <w:smallCaps/>
          <w:lang w:eastAsia="bg-BG"/>
        </w:rPr>
      </w:pPr>
    </w:p>
    <w:p w:rsidR="00BE109B" w:rsidRPr="00BE109B" w:rsidRDefault="00BE109B" w:rsidP="00CF1B29">
      <w:pPr>
        <w:keepNext/>
        <w:spacing w:before="120" w:after="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Информация за процедурата за възлагане на обществена поръчка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Идентифициране на възложителя</w:t>
            </w:r>
            <w:r w:rsidRPr="00BE109B">
              <w:rPr>
                <w:rFonts w:ascii="Times New Roman" w:eastAsia="Calibri" w:hAnsi="Times New Roman" w:cs="Times New Roman"/>
                <w:b/>
                <w:i/>
                <w:vertAlign w:val="superscript"/>
                <w:lang w:eastAsia="bg-BG"/>
              </w:rPr>
              <w:footnoteReference w:id="3"/>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Име: </w:t>
            </w:r>
          </w:p>
        </w:tc>
        <w:tc>
          <w:tcPr>
            <w:tcW w:w="4645" w:type="dxa"/>
            <w:shd w:val="clear" w:color="auto" w:fill="auto"/>
          </w:tcPr>
          <w:p w:rsidR="00BE109B" w:rsidRPr="00BE109B" w:rsidRDefault="00BE109B" w:rsidP="00694312">
            <w:pPr>
              <w:spacing w:before="120"/>
              <w:ind w:firstLine="0"/>
              <w:rPr>
                <w:rFonts w:ascii="Times New Roman" w:eastAsia="Calibri" w:hAnsi="Times New Roman" w:cs="Times New Roman"/>
                <w:sz w:val="24"/>
                <w:lang w:eastAsia="bg-BG"/>
              </w:rPr>
            </w:pPr>
          </w:p>
        </w:tc>
      </w:tr>
      <w:tr w:rsidR="00BE109B" w:rsidRPr="00BE109B" w:rsidTr="00694312">
        <w:trPr>
          <w:trHeight w:val="485"/>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Название или кратко описание на поръчката</w:t>
            </w:r>
            <w:r w:rsidRPr="00BE109B">
              <w:rPr>
                <w:rFonts w:ascii="Times New Roman" w:eastAsia="Calibri" w:hAnsi="Times New Roman" w:cs="Times New Roman"/>
                <w:vertAlign w:val="superscript"/>
                <w:lang w:eastAsia="bg-BG"/>
              </w:rPr>
              <w:footnoteReference w:id="4"/>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vertAlign w:val="superscript"/>
                <w:lang w:eastAsia="bg-BG"/>
              </w:rPr>
              <w:footnoteReference w:id="5"/>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694312">
            <w:pPr>
              <w:spacing w:before="120"/>
              <w:ind w:firstLine="0"/>
              <w:rPr>
                <w:rFonts w:ascii="Times New Roman" w:eastAsia="Calibri" w:hAnsi="Times New Roman" w:cs="Times New Roman"/>
                <w:sz w:val="24"/>
                <w:lang w:val="en-US" w:eastAsia="bg-BG"/>
              </w:rPr>
            </w:pP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BE109B">
        <w:rPr>
          <w:rFonts w:ascii="Times New Roman" w:eastAsia="Calibri" w:hAnsi="Times New Roman" w:cs="Times New Roman"/>
          <w:b/>
          <w:i/>
          <w:sz w:val="24"/>
          <w:u w:val="single"/>
          <w:lang w:eastAsia="bg-BG"/>
        </w:rPr>
        <w:lastRenderedPageBreak/>
        <w:t>Останалата</w:t>
      </w:r>
      <w:r w:rsidRPr="00BE109B">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BE109B">
        <w:rPr>
          <w:rFonts w:ascii="Times New Roman" w:eastAsia="Calibri" w:hAnsi="Times New Roman" w:cs="Times New Roman"/>
          <w:b/>
          <w:i/>
          <w:sz w:val="24"/>
          <w:u w:val="single"/>
          <w:lang w:eastAsia="bg-BG"/>
        </w:rPr>
        <w:t>икономическия оператор</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 Информация за икономическия оператор</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Идентификация: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left="850" w:hanging="850"/>
              <w:rPr>
                <w:rFonts w:ascii="Times New Roman" w:eastAsia="Calibri" w:hAnsi="Times New Roman" w:cs="Times New Roman"/>
                <w:sz w:val="24"/>
                <w:lang w:eastAsia="bg-BG"/>
              </w:rPr>
            </w:pPr>
            <w:r w:rsidRPr="00BE109B">
              <w:rPr>
                <w:rFonts w:ascii="Times New Roman" w:eastAsia="Calibri" w:hAnsi="Times New Roman" w:cs="Times New Roman"/>
                <w:lang w:eastAsia="bg-BG"/>
              </w:rPr>
              <w:t>Име: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rPr>
          <w:trHeight w:val="137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Идентификационен номер по ДДС, ако е приложимо:</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Пощенски адрес: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rPr>
          <w:trHeight w:val="200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Лице или лица за контакт</w:t>
            </w:r>
            <w:r w:rsidRPr="00BE109B">
              <w:rPr>
                <w:rFonts w:ascii="Times New Roman" w:eastAsia="Calibri" w:hAnsi="Times New Roman" w:cs="Times New Roman"/>
                <w:vertAlign w:val="superscript"/>
                <w:lang w:eastAsia="bg-BG"/>
              </w:rPr>
              <w:footnoteReference w:id="6"/>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Интернет адрес (уеб адрес)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Обща информация: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микро-, малко или средно предприятие ли е</w:t>
            </w:r>
            <w:r w:rsidRPr="00BE109B">
              <w:rPr>
                <w:rFonts w:ascii="Times New Roman" w:eastAsia="Calibri" w:hAnsi="Times New Roman" w:cs="Times New Roman"/>
                <w:vertAlign w:val="superscript"/>
                <w:lang w:eastAsia="bg-BG"/>
              </w:rPr>
              <w:footnoteReference w:id="7"/>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u w:val="single"/>
                <w:lang w:eastAsia="bg-BG"/>
              </w:rPr>
              <w:t>Само в случай че поръчката е запазена</w:t>
            </w:r>
            <w:r w:rsidRPr="00BE109B">
              <w:rPr>
                <w:rFonts w:ascii="Times New Roman" w:eastAsia="Calibri" w:hAnsi="Times New Roman" w:cs="Times New Roman"/>
                <w:b/>
                <w:u w:val="single"/>
                <w:vertAlign w:val="superscript"/>
                <w:lang w:eastAsia="bg-BG"/>
              </w:rPr>
              <w:footnoteReference w:id="8"/>
            </w:r>
            <w:r w:rsidRPr="00BE109B">
              <w:rPr>
                <w:rFonts w:ascii="Times New Roman" w:eastAsia="Calibri" w:hAnsi="Times New Roman" w:cs="Times New Roman"/>
                <w:b/>
                <w:u w:val="single"/>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BE109B">
              <w:rPr>
                <w:rFonts w:ascii="Times New Roman" w:eastAsia="Calibri" w:hAnsi="Times New Roman" w:cs="Times New Roman"/>
                <w:vertAlign w:val="superscript"/>
                <w:lang w:eastAsia="bg-BG"/>
              </w:rPr>
              <w:footnoteReference w:id="9"/>
            </w:r>
            <w:r w:rsidRPr="00BE109B">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t xml:space="preserve">Ако „да“, </w:t>
            </w:r>
            <w:r w:rsidRPr="00BE109B">
              <w:rPr>
                <w:rFonts w:ascii="Times New Roman" w:eastAsia="Calibri" w:hAnsi="Times New Roman" w:cs="Times New Roman"/>
                <w:lang w:eastAsia="bg-BG"/>
              </w:rPr>
              <w:t xml:space="preserve">какъв е съответният процент работници с увреждания или в неравностойно </w:t>
            </w:r>
            <w:r w:rsidRPr="00BE109B">
              <w:rPr>
                <w:rFonts w:ascii="Times New Roman" w:eastAsia="Calibri" w:hAnsi="Times New Roman" w:cs="Times New Roman"/>
                <w:lang w:eastAsia="bg-BG"/>
              </w:rPr>
              <w:lastRenderedPageBreak/>
              <w:t>положение?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 [] Не се прилага</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sz w:val="24"/>
                <w:u w:val="single"/>
                <w:lang w:eastAsia="bg-BG"/>
              </w:rPr>
            </w:pPr>
            <w:r w:rsidRPr="00BE109B">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E109B">
              <w:rPr>
                <w:rFonts w:ascii="Times New Roman" w:eastAsia="Calibri" w:hAnsi="Times New Roman" w:cs="Times New Roman"/>
                <w:vertAlign w:val="superscript"/>
                <w:lang w:eastAsia="bg-BG"/>
              </w:rPr>
              <w:footnoteReference w:id="10"/>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br/>
            </w:r>
            <w:r w:rsidRPr="00BE109B">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Икономическият оператор може ли да представи </w:t>
            </w:r>
            <w:r w:rsidRPr="00BE109B">
              <w:rPr>
                <w:rFonts w:ascii="Times New Roman" w:eastAsia="Calibri" w:hAnsi="Times New Roman" w:cs="Times New Roman"/>
                <w:b/>
                <w:lang w:eastAsia="bg-BG"/>
              </w:rPr>
              <w:t>удостоверение</w:t>
            </w:r>
            <w:r w:rsidRPr="00BE109B">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lastRenderedPageBreak/>
              <w:t>Форма на участие: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BE109B">
              <w:rPr>
                <w:rFonts w:ascii="Times New Roman" w:eastAsia="Calibri" w:hAnsi="Times New Roman" w:cs="Times New Roman"/>
                <w:vertAlign w:val="superscript"/>
                <w:lang w:eastAsia="bg-BG"/>
              </w:rPr>
              <w:footnoteReference w:id="11"/>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9289" w:type="dxa"/>
            <w:gridSpan w:val="2"/>
            <w:shd w:val="clear" w:color="auto" w:fill="BFBFBF"/>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BE109B">
              <w:rPr>
                <w:rFonts w:ascii="Times New Roman" w:eastAsia="Calibri" w:hAnsi="Times New Roman" w:cs="Times New Roman"/>
                <w:sz w:val="24"/>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Обособени позиции</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Информация за представителите на икономическия оператор</w:t>
      </w:r>
    </w:p>
    <w:p w:rsidR="00BE109B" w:rsidRPr="00BE109B" w:rsidRDefault="00BE109B" w:rsidP="00BE109B">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Пълното име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Пощенски адрес:</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Използване на чужд капацитет: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 []Не</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xml:space="preserve">, моля, представете отделно за </w:t>
      </w:r>
      <w:r w:rsidRPr="00BE109B">
        <w:rPr>
          <w:rFonts w:ascii="Times New Roman" w:eastAsia="Calibri" w:hAnsi="Times New Roman" w:cs="Times New Roman"/>
          <w:b/>
          <w:i/>
          <w:sz w:val="24"/>
          <w:lang w:eastAsia="bg-BG"/>
        </w:rPr>
        <w:t>всеки</w:t>
      </w:r>
      <w:r w:rsidRPr="00BE109B">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E109B">
        <w:rPr>
          <w:rFonts w:ascii="Times New Roman" w:eastAsia="Calibri" w:hAnsi="Times New Roman" w:cs="Times New Roman"/>
          <w:b/>
          <w:i/>
          <w:sz w:val="24"/>
          <w:lang w:eastAsia="bg-BG"/>
        </w:rPr>
        <w:t>раздели</w:t>
      </w:r>
      <w:r w:rsidRPr="00BE109B">
        <w:rPr>
          <w:rFonts w:ascii="Times New Roman" w:eastAsia="Calibri" w:hAnsi="Times New Roman" w:cs="Times New Roman"/>
          <w:i/>
          <w:sz w:val="24"/>
          <w:lang w:eastAsia="bg-BG"/>
        </w:rPr>
        <w:t xml:space="preserve"> </w:t>
      </w:r>
      <w:r w:rsidRPr="00BE109B">
        <w:rPr>
          <w:rFonts w:ascii="Times New Roman" w:eastAsia="Calibri" w:hAnsi="Times New Roman" w:cs="Times New Roman"/>
          <w:b/>
          <w:i/>
          <w:sz w:val="24"/>
          <w:lang w:eastAsia="bg-BG"/>
        </w:rPr>
        <w:t>А и Б от настоящата част и от част III</w:t>
      </w:r>
      <w:r w:rsidRPr="00BE109B">
        <w:rPr>
          <w:rFonts w:ascii="Times New Roman" w:eastAsia="Calibri" w:hAnsi="Times New Roman" w:cs="Times New Roman"/>
          <w:i/>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Посочете информацията съгласно части IV и V за всеки от съответните субекти</w:t>
      </w:r>
      <w:r w:rsidRPr="00BE109B">
        <w:rPr>
          <w:rFonts w:ascii="Times New Roman" w:eastAsia="Calibri" w:hAnsi="Times New Roman" w:cs="Times New Roman"/>
          <w:i/>
          <w:vertAlign w:val="superscript"/>
          <w:lang w:eastAsia="bg-BG"/>
        </w:rPr>
        <w:footnoteReference w:id="12"/>
      </w:r>
      <w:r w:rsidRPr="00BE109B">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u w:val="single"/>
          <w:lang w:eastAsia="bg-BG"/>
        </w:rPr>
      </w:pPr>
      <w:r w:rsidRPr="00BE109B">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BE109B">
        <w:rPr>
          <w:rFonts w:ascii="Times New Roman" w:eastAsia="Calibri" w:hAnsi="Times New Roman" w:cs="Times New Roman"/>
          <w:b/>
          <w:u w:val="single"/>
          <w:lang w:eastAsia="bg-BG"/>
        </w:rPr>
        <w:t>няма</w:t>
      </w:r>
      <w:r w:rsidRPr="00BE109B">
        <w:rPr>
          <w:rFonts w:ascii="Times New Roman" w:eastAsia="Calibri" w:hAnsi="Times New Roman" w:cs="Times New Roman"/>
          <w:b/>
          <w:lang w:eastAsia="bg-BG"/>
        </w:rPr>
        <w:t xml:space="preserve"> да използва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BE109B">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 xml:space="preserve">[]Да []Не </w:t>
            </w:r>
            <w:r w:rsidRPr="00BE109B">
              <w:rPr>
                <w:rFonts w:ascii="Times New Roman" w:eastAsia="Calibri" w:hAnsi="Times New Roman" w:cs="Times New Roman"/>
                <w:b/>
                <w:sz w:val="24"/>
                <w:lang w:eastAsia="bg-BG"/>
              </w:rPr>
              <w:t>Ако да и доколкото е известно</w:t>
            </w:r>
            <w:r w:rsidRPr="00BE109B">
              <w:rPr>
                <w:rFonts w:ascii="Times New Roman" w:eastAsia="Calibri" w:hAnsi="Times New Roman" w:cs="Times New Roman"/>
                <w:sz w:val="24"/>
                <w:lang w:eastAsia="bg-BG"/>
              </w:rPr>
              <w:t xml:space="preserve">, моля, приложете списък на предлаганите подизпълнители: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BE109B">
        <w:rPr>
          <w:rFonts w:ascii="Times New Roman" w:eastAsia="Calibri" w:hAnsi="Times New Roman" w:cs="Times New Roman"/>
          <w:b/>
          <w:i/>
          <w:lang w:eastAsia="bg-BG"/>
        </w:rPr>
        <w:t xml:space="preserve"> в допълнение към информацията съгласно</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b/>
          <w:i/>
          <w:lang w:eastAsia="bg-BG"/>
        </w:rPr>
        <w:t xml:space="preserve">настоящия раздел, </w:t>
      </w:r>
      <w:r w:rsidRPr="00BE109B">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III: Основания за изключване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Основания, свързани с наказателни присъди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BE109B" w:rsidRPr="00BE109B" w:rsidRDefault="00BE109B" w:rsidP="00BE109B">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 xml:space="preserve">Участие в </w:t>
      </w:r>
      <w:r w:rsidRPr="00BE109B">
        <w:rPr>
          <w:rFonts w:ascii="Times New Roman" w:eastAsia="Calibri" w:hAnsi="Times New Roman" w:cs="Times New Roman"/>
          <w:b/>
          <w:i/>
          <w:lang w:eastAsia="bg-BG"/>
        </w:rPr>
        <w:t>престъпна организация</w:t>
      </w:r>
      <w:r w:rsidRPr="00BE109B">
        <w:rPr>
          <w:rFonts w:ascii="Times New Roman" w:eastAsia="Calibri" w:hAnsi="Times New Roman" w:cs="Times New Roman"/>
          <w:b/>
          <w:i/>
          <w:vertAlign w:val="superscript"/>
          <w:lang w:eastAsia="bg-BG"/>
        </w:rPr>
        <w:footnoteReference w:id="13"/>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Корупция</w:t>
      </w:r>
      <w:r w:rsidRPr="00BE109B">
        <w:rPr>
          <w:rFonts w:ascii="Times New Roman" w:eastAsia="Calibri" w:hAnsi="Times New Roman" w:cs="Times New Roman"/>
          <w:b/>
          <w:i/>
          <w:vertAlign w:val="superscript"/>
          <w:lang w:eastAsia="bg-BG"/>
        </w:rPr>
        <w:footnoteReference w:id="14"/>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lastRenderedPageBreak/>
        <w:t>Измама</w:t>
      </w:r>
      <w:r w:rsidRPr="00BE109B">
        <w:rPr>
          <w:rFonts w:ascii="Times New Roman" w:eastAsia="Calibri" w:hAnsi="Times New Roman" w:cs="Times New Roman"/>
          <w:b/>
          <w:i/>
          <w:vertAlign w:val="superscript"/>
          <w:lang w:eastAsia="bg-BG"/>
        </w:rPr>
        <w:footnoteReference w:id="15"/>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BE109B">
        <w:rPr>
          <w:rFonts w:ascii="Times New Roman" w:eastAsia="Calibri" w:hAnsi="Times New Roman" w:cs="Times New Roman"/>
          <w:b/>
          <w:i/>
          <w:vertAlign w:val="superscript"/>
          <w:lang w:eastAsia="bg-BG"/>
        </w:rPr>
        <w:footnoteReference w:id="16"/>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BE109B">
        <w:rPr>
          <w:rFonts w:ascii="Times New Roman" w:eastAsia="Calibri" w:hAnsi="Times New Roman" w:cs="Times New Roman"/>
          <w:b/>
          <w:i/>
          <w:lang w:eastAsia="bg-BG"/>
        </w:rPr>
        <w:t>Изпиране на пари или финансиране на тероризъм</w:t>
      </w:r>
      <w:r w:rsidRPr="00BE109B">
        <w:rPr>
          <w:rFonts w:ascii="Times New Roman" w:eastAsia="Calibri" w:hAnsi="Times New Roman" w:cs="Times New Roman"/>
          <w:b/>
          <w:i/>
          <w:vertAlign w:val="superscript"/>
          <w:lang w:eastAsia="bg-BG"/>
        </w:rPr>
        <w:footnoteReference w:id="17"/>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Детски труд</w:t>
      </w:r>
      <w:r w:rsidRPr="00BE109B">
        <w:rPr>
          <w:rFonts w:ascii="Times New Roman" w:eastAsia="Calibri" w:hAnsi="Times New Roman" w:cs="Times New Roman"/>
          <w:i/>
          <w:lang w:eastAsia="bg-BG"/>
        </w:rPr>
        <w:t xml:space="preserve"> и други форми на </w:t>
      </w:r>
      <w:r w:rsidRPr="00BE109B">
        <w:rPr>
          <w:rFonts w:ascii="Times New Roman" w:eastAsia="Calibri" w:hAnsi="Times New Roman" w:cs="Times New Roman"/>
          <w:b/>
          <w:i/>
          <w:lang w:eastAsia="bg-BG"/>
        </w:rPr>
        <w:t>трафик на хора</w:t>
      </w:r>
      <w:r w:rsidRPr="00BE109B">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Издадена ли е по отношение на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lang w:eastAsia="bg-BG"/>
              </w:rPr>
              <w:t xml:space="preserve"> или на </w:t>
            </w:r>
            <w:r w:rsidRPr="00BE109B">
              <w:rPr>
                <w:rFonts w:ascii="Times New Roman" w:eastAsia="Calibri" w:hAnsi="Times New Roman" w:cs="Times New Roman"/>
                <w:b/>
                <w:lang w:eastAsia="bg-BG"/>
              </w:rPr>
              <w:t>лице</w:t>
            </w:r>
            <w:r w:rsidRPr="00BE109B">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109B">
              <w:rPr>
                <w:rFonts w:ascii="Times New Roman" w:eastAsia="Calibri" w:hAnsi="Times New Roman" w:cs="Times New Roman"/>
                <w:b/>
                <w:lang w:eastAsia="bg-BG"/>
              </w:rPr>
              <w:t>окончателна присъда</w:t>
            </w:r>
            <w:r w:rsidRPr="00BE109B">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19"/>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посочете</w:t>
            </w:r>
            <w:r w:rsidRPr="00BE109B">
              <w:rPr>
                <w:rFonts w:ascii="Times New Roman" w:eastAsia="Calibri" w:hAnsi="Times New Roman" w:cs="Times New Roman"/>
                <w:vertAlign w:val="superscript"/>
                <w:lang w:eastAsia="bg-BG"/>
              </w:rPr>
              <w:footnoteReference w:id="20"/>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посочете лицето, което е осъдено [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дата:[   ], буква(и): [   ], причина(а):[   ]</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продължителността на срока на изключване [……] и съответната(ите) точка(и) [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BE109B">
              <w:rPr>
                <w:rFonts w:ascii="Times New Roman" w:eastAsia="Calibri" w:hAnsi="Times New Roman" w:cs="Times New Roman"/>
                <w:i/>
                <w:lang w:eastAsia="bg-BG"/>
              </w:rPr>
              <w:lastRenderedPageBreak/>
              <w:t>издаващи документа, точно позоваване на документа): [……][……][……][……]</w:t>
            </w:r>
            <w:r w:rsidRPr="00BE109B">
              <w:rPr>
                <w:rFonts w:ascii="Times New Roman" w:eastAsia="Calibri" w:hAnsi="Times New Roman" w:cs="Times New Roman"/>
                <w:i/>
                <w:vertAlign w:val="superscript"/>
                <w:lang w:eastAsia="bg-BG"/>
              </w:rPr>
              <w:footnoteReference w:id="21"/>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E109B">
              <w:rPr>
                <w:rFonts w:ascii="Times New Roman" w:eastAsia="Calibri" w:hAnsi="Times New Roman" w:cs="Times New Roman"/>
                <w:vertAlign w:val="superscript"/>
                <w:lang w:eastAsia="bg-BG"/>
              </w:rPr>
              <w:footnoteReference w:id="22"/>
            </w:r>
            <w:r w:rsidRPr="00BE109B">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Да [] Не </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w:t>
            </w:r>
            <w:r w:rsidRPr="00BE109B">
              <w:rPr>
                <w:rFonts w:ascii="Times New Roman" w:eastAsia="Calibri" w:hAnsi="Times New Roman" w:cs="Times New Roman"/>
                <w:vertAlign w:val="superscript"/>
                <w:lang w:eastAsia="bg-BG"/>
              </w:rPr>
              <w:footnoteReference w:id="23"/>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изпълнил ли е всички </w:t>
            </w:r>
            <w:r w:rsidRPr="00BE109B">
              <w:rPr>
                <w:rFonts w:ascii="Times New Roman" w:eastAsia="Calibri" w:hAnsi="Times New Roman" w:cs="Times New Roman"/>
                <w:b/>
                <w:lang w:eastAsia="bg-BG"/>
              </w:rPr>
              <w:t>свои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BE109B">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70"/>
        </w:trPr>
        <w:tc>
          <w:tcPr>
            <w:tcW w:w="4480" w:type="dxa"/>
            <w:vMerge w:val="restart"/>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посочете:</w:t>
            </w:r>
            <w:r w:rsidRPr="00BE109B">
              <w:rPr>
                <w:rFonts w:ascii="Times New Roman" w:eastAsia="Calibri" w:hAnsi="Times New Roman" w:cs="Times New Roman"/>
                <w:lang w:eastAsia="bg-BG"/>
              </w:rPr>
              <w:br/>
              <w:t>а) съответната страна или държава членка;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размера на съответната сума;</w:t>
            </w:r>
            <w:r w:rsidRPr="00BE109B">
              <w:rPr>
                <w:rFonts w:ascii="Times New Roman" w:eastAsia="Calibri" w:hAnsi="Times New Roman" w:cs="Times New Roman"/>
                <w:lang w:eastAsia="bg-BG"/>
              </w:rPr>
              <w:br/>
              <w:t>в) как е установено нарушението на задълженията:</w:t>
            </w:r>
            <w:r w:rsidRPr="00BE109B">
              <w:rPr>
                <w:rFonts w:ascii="Times New Roman" w:eastAsia="Calibri" w:hAnsi="Times New Roman" w:cs="Times New Roman"/>
                <w:lang w:eastAsia="bg-BG"/>
              </w:rPr>
              <w:br/>
              <w:t xml:space="preserve">1) чрез съдебно </w:t>
            </w:r>
            <w:r w:rsidRPr="00BE109B">
              <w:rPr>
                <w:rFonts w:ascii="Times New Roman" w:eastAsia="Calibri" w:hAnsi="Times New Roman" w:cs="Times New Roman"/>
                <w:b/>
                <w:lang w:eastAsia="bg-BG"/>
              </w:rPr>
              <w:t>решение</w:t>
            </w:r>
            <w:r w:rsidRPr="00BE109B">
              <w:rPr>
                <w:rFonts w:ascii="Times New Roman" w:eastAsia="Calibri" w:hAnsi="Times New Roman" w:cs="Times New Roman"/>
                <w:lang w:eastAsia="bg-BG"/>
              </w:rPr>
              <w:t xml:space="preserve"> или административен </w:t>
            </w:r>
            <w:r w:rsidRPr="00BE109B">
              <w:rPr>
                <w:rFonts w:ascii="Times New Roman" w:eastAsia="Calibri" w:hAnsi="Times New Roman" w:cs="Times New Roman"/>
                <w:b/>
                <w:lang w:eastAsia="bg-BG"/>
              </w:rPr>
              <w:t>акт</w:t>
            </w:r>
            <w:r w:rsidRPr="00BE109B">
              <w:rPr>
                <w:rFonts w:ascii="Times New Roman" w:eastAsia="Calibri" w:hAnsi="Times New Roman" w:cs="Times New Roman"/>
                <w:lang w:eastAsia="bg-BG"/>
              </w:rPr>
              <w:t>:</w:t>
            </w:r>
          </w:p>
          <w:p w:rsidR="00BE109B" w:rsidRPr="00BE109B" w:rsidRDefault="00BE109B" w:rsidP="00BE109B">
            <w:pPr>
              <w:numPr>
                <w:ilvl w:val="0"/>
                <w:numId w:val="2"/>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ab/>
              <w:t>Решението или актът с окончателен и обвързващ характер ли е?</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датата на присъдата или решението/акта.</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случай на присъда — срокът на изключване, </w:t>
            </w:r>
            <w:r w:rsidRPr="00BE109B">
              <w:rPr>
                <w:rFonts w:ascii="Times New Roman" w:eastAsia="Calibri" w:hAnsi="Times New Roman" w:cs="Times New Roman"/>
                <w:b/>
                <w:lang w:eastAsia="bg-BG"/>
              </w:rPr>
              <w:t xml:space="preserve">ако е определен </w:t>
            </w:r>
            <w:r w:rsidRPr="00BE109B">
              <w:rPr>
                <w:rFonts w:ascii="Times New Roman" w:eastAsia="Calibri" w:hAnsi="Times New Roman" w:cs="Times New Roman"/>
                <w:b/>
                <w:u w:val="words"/>
                <w:lang w:eastAsia="bg-BG"/>
              </w:rPr>
              <w:t xml:space="preserve">пряко </w:t>
            </w:r>
            <w:r w:rsidRPr="00BE109B">
              <w:rPr>
                <w:rFonts w:ascii="Times New Roman" w:eastAsia="Calibri" w:hAnsi="Times New Roman" w:cs="Times New Roman"/>
                <w:b/>
                <w:lang w:eastAsia="bg-BG"/>
              </w:rPr>
              <w:t>в присъдата:</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 по </w:t>
            </w:r>
            <w:r w:rsidRPr="00BE109B">
              <w:rPr>
                <w:rFonts w:ascii="Times New Roman" w:eastAsia="Calibri" w:hAnsi="Times New Roman" w:cs="Times New Roman"/>
                <w:b/>
                <w:lang w:eastAsia="bg-BG"/>
              </w:rPr>
              <w:t>друг начин</w:t>
            </w:r>
            <w:r w:rsidRPr="00BE109B">
              <w:rPr>
                <w:rFonts w:ascii="Times New Roman" w:eastAsia="Calibri" w:hAnsi="Times New Roman" w:cs="Times New Roman"/>
                <w:lang w:eastAsia="bg-BG"/>
              </w:rPr>
              <w:t>? Моля, уточнете: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lastRenderedPageBreak/>
              <w:t>Данъци</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Социалноосигурителни вноски</w:t>
            </w:r>
          </w:p>
        </w:tc>
      </w:tr>
      <w:tr w:rsidR="00BE109B" w:rsidRPr="00BE109B" w:rsidTr="00694312">
        <w:trPr>
          <w:trHeight w:val="1977"/>
        </w:trPr>
        <w:tc>
          <w:tcPr>
            <w:tcW w:w="4480" w:type="dxa"/>
            <w:vMerge/>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1"/>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a) [……]б)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p>
          <w:p w:rsidR="00BE109B" w:rsidRPr="00BE109B" w:rsidRDefault="00BE109B" w:rsidP="00BE109B">
            <w:pPr>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i/>
                <w:vertAlign w:val="superscript"/>
                <w:lang w:eastAsia="bg-BG"/>
              </w:rPr>
              <w:footnoteReference w:id="24"/>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BE109B">
        <w:rPr>
          <w:rFonts w:ascii="Times New Roman" w:eastAsia="Calibri" w:hAnsi="Times New Roman" w:cs="Times New Roman"/>
          <w:b/>
          <w:smallCaps/>
          <w:vertAlign w:val="superscript"/>
          <w:lang w:eastAsia="bg-BG"/>
        </w:rPr>
        <w:footnoteReference w:id="25"/>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06"/>
        </w:trPr>
        <w:tc>
          <w:tcPr>
            <w:tcW w:w="4644" w:type="dxa"/>
            <w:vMerge w:val="restart"/>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нарушил ли е, </w:t>
            </w:r>
            <w:r w:rsidRPr="00BE109B">
              <w:rPr>
                <w:rFonts w:ascii="Times New Roman" w:eastAsia="Calibri" w:hAnsi="Times New Roman" w:cs="Times New Roman"/>
                <w:b/>
                <w:lang w:eastAsia="bg-BG"/>
              </w:rPr>
              <w:t>доколкото му е известно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задълженията</w:t>
            </w:r>
            <w:r w:rsidRPr="00BE109B">
              <w:rPr>
                <w:rFonts w:ascii="Times New Roman" w:eastAsia="Calibri" w:hAnsi="Times New Roman" w:cs="Times New Roman"/>
                <w:lang w:eastAsia="bg-BG"/>
              </w:rPr>
              <w:t xml:space="preserve"> си в областта на </w:t>
            </w:r>
            <w:r w:rsidRPr="00BE109B">
              <w:rPr>
                <w:rFonts w:ascii="Times New Roman" w:eastAsia="Calibri" w:hAnsi="Times New Roman" w:cs="Times New Roman"/>
                <w:b/>
                <w:lang w:eastAsia="bg-BG"/>
              </w:rPr>
              <w:t>екологичното, социалното или трудовото право</w:t>
            </w:r>
            <w:r w:rsidRPr="00BE109B">
              <w:rPr>
                <w:rFonts w:ascii="Times New Roman" w:eastAsia="Calibri" w:hAnsi="Times New Roman" w:cs="Times New Roman"/>
                <w:b/>
                <w:vertAlign w:val="superscript"/>
                <w:lang w:eastAsia="bg-BG"/>
              </w:rPr>
              <w:footnoteReference w:id="26"/>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05"/>
        </w:trPr>
        <w:tc>
          <w:tcPr>
            <w:tcW w:w="4644" w:type="dxa"/>
            <w:vMerge/>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109B">
              <w:rPr>
                <w:rFonts w:ascii="Times New Roman" w:eastAsia="Calibri" w:hAnsi="Times New Roman" w:cs="Times New Roman"/>
                <w:sz w:val="24"/>
                <w:lang w:eastAsia="bg-BG"/>
              </w:rPr>
              <w:br/>
              <w:t>[]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моля опишете предприетите мерки:</w:t>
            </w:r>
            <w:r w:rsidRPr="00BE109B">
              <w:rPr>
                <w:rFonts w:ascii="Times New Roman" w:eastAsia="Calibri" w:hAnsi="Times New Roman" w:cs="Times New Roman"/>
                <w:lang w:eastAsia="bg-BG"/>
              </w:rPr>
              <w:t xml:space="preserve">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в една от следните ситуации ли е:</w:t>
            </w:r>
            <w:r w:rsidRPr="00BE109B">
              <w:rPr>
                <w:rFonts w:ascii="Times New Roman" w:eastAsia="Calibri" w:hAnsi="Times New Roman" w:cs="Times New Roman"/>
                <w:lang w:eastAsia="bg-BG"/>
              </w:rPr>
              <w:br/>
              <w:t xml:space="preserve">а) </w:t>
            </w:r>
            <w:r w:rsidRPr="00BE109B">
              <w:rPr>
                <w:rFonts w:ascii="Times New Roman" w:eastAsia="Calibri" w:hAnsi="Times New Roman" w:cs="Times New Roman"/>
                <w:b/>
                <w:lang w:eastAsia="bg-BG"/>
              </w:rPr>
              <w:t>обявен в несъстоятелност</w:t>
            </w:r>
            <w:r w:rsidRPr="00BE109B">
              <w:rPr>
                <w:rFonts w:ascii="Times New Roman" w:eastAsia="Calibri" w:hAnsi="Times New Roman" w:cs="Times New Roman"/>
                <w:lang w:eastAsia="bg-BG"/>
              </w:rPr>
              <w:t xml:space="preserve">, или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предмет на производство по несъстоятелност</w:t>
            </w:r>
            <w:r w:rsidRPr="00BE109B">
              <w:rPr>
                <w:rFonts w:ascii="Times New Roman" w:eastAsia="Calibri" w:hAnsi="Times New Roman" w:cs="Times New Roman"/>
                <w:lang w:eastAsia="bg-BG"/>
              </w:rPr>
              <w:t xml:space="preserve"> или ликвидация,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w:t>
            </w:r>
            <w:r w:rsidRPr="00BE109B">
              <w:rPr>
                <w:rFonts w:ascii="Times New Roman" w:eastAsia="Calibri" w:hAnsi="Times New Roman" w:cs="Times New Roman"/>
                <w:b/>
                <w:lang w:eastAsia="bg-BG"/>
              </w:rPr>
              <w:t>споразумение с кредиторите</w:t>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 xml:space="preserve">г) всякаква аналогична ситуация, възникваща </w:t>
            </w:r>
            <w:r w:rsidRPr="00BE109B">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BE109B">
              <w:rPr>
                <w:rFonts w:ascii="Times New Roman" w:eastAsia="Calibri" w:hAnsi="Times New Roman" w:cs="Times New Roman"/>
                <w:vertAlign w:val="superscript"/>
                <w:lang w:eastAsia="bg-BG"/>
              </w:rPr>
              <w:footnoteReference w:id="27"/>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д) неговите активи се администрират от ликвидатор или от съда,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е) стопанската му дейност е прекратена?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представете подробности:</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109B">
              <w:rPr>
                <w:rFonts w:ascii="Times New Roman" w:eastAsia="Calibri" w:hAnsi="Times New Roman" w:cs="Times New Roman"/>
                <w:vertAlign w:val="superscript"/>
                <w:lang w:eastAsia="bg-BG"/>
              </w:rPr>
              <w:footnoteReference w:id="28"/>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rPr>
          <w:trHeight w:val="303"/>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Икономическият оператор извършил ли е </w:t>
            </w:r>
            <w:r w:rsidRPr="00BE109B">
              <w:rPr>
                <w:rFonts w:ascii="Times New Roman" w:eastAsia="Calibri" w:hAnsi="Times New Roman" w:cs="Times New Roman"/>
                <w:b/>
                <w:lang w:eastAsia="bg-BG"/>
              </w:rPr>
              <w:t>тежко професионално нарушение</w:t>
            </w:r>
            <w:r w:rsidRPr="00BE109B">
              <w:rPr>
                <w:rFonts w:ascii="Times New Roman" w:eastAsia="Calibri" w:hAnsi="Times New Roman" w:cs="Times New Roman"/>
                <w:b/>
                <w:vertAlign w:val="superscript"/>
                <w:lang w:eastAsia="bg-BG"/>
              </w:rPr>
              <w:footnoteReference w:id="29"/>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 [……]</w:t>
            </w:r>
          </w:p>
        </w:tc>
      </w:tr>
      <w:tr w:rsidR="00BE109B" w:rsidRPr="00BE109B" w:rsidTr="00694312">
        <w:trPr>
          <w:trHeight w:val="303"/>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rPr>
          <w:trHeight w:val="515"/>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сключил ли е </w:t>
            </w:r>
            <w:r w:rsidRPr="00BE109B">
              <w:rPr>
                <w:rFonts w:ascii="Times New Roman" w:eastAsia="Calibri" w:hAnsi="Times New Roman" w:cs="Times New Roman"/>
                <w:b/>
                <w:lang w:eastAsia="bg-BG"/>
              </w:rPr>
              <w:t>споразумения</w:t>
            </w:r>
            <w:r w:rsidRPr="00BE109B">
              <w:rPr>
                <w:rFonts w:ascii="Times New Roman" w:eastAsia="Calibri" w:hAnsi="Times New Roman" w:cs="Times New Roman"/>
                <w:lang w:eastAsia="bg-BG"/>
              </w:rPr>
              <w:t xml:space="preserve"> с други икономически оператори, насочени към </w:t>
            </w:r>
            <w:r w:rsidRPr="00BE109B">
              <w:rPr>
                <w:rFonts w:ascii="Times New Roman" w:eastAsia="Calibri" w:hAnsi="Times New Roman" w:cs="Times New Roman"/>
                <w:b/>
                <w:lang w:eastAsia="bg-BG"/>
              </w:rPr>
              <w:t>нарушаване на конкуренцията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514"/>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CF1B29">
        <w:trPr>
          <w:trHeight w:val="1127"/>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Икономическият оператор има ли информация за </w:t>
            </w:r>
            <w:r w:rsidRPr="00BE109B">
              <w:rPr>
                <w:rFonts w:ascii="Times New Roman" w:eastAsia="Calibri" w:hAnsi="Times New Roman" w:cs="Times New Roman"/>
                <w:b/>
                <w:lang w:eastAsia="bg-BG"/>
              </w:rPr>
              <w:t>конфликт на интереси</w:t>
            </w:r>
            <w:r w:rsidRPr="00BE109B">
              <w:rPr>
                <w:rFonts w:ascii="Times New Roman" w:eastAsia="Calibri" w:hAnsi="Times New Roman" w:cs="Times New Roman"/>
                <w:b/>
                <w:vertAlign w:val="superscript"/>
                <w:lang w:eastAsia="bg-BG"/>
              </w:rPr>
              <w:footnoteReference w:id="30"/>
            </w:r>
            <w:r w:rsidRPr="00BE109B">
              <w:rPr>
                <w:rFonts w:ascii="Times New Roman" w:eastAsia="Calibri" w:hAnsi="Times New Roman" w:cs="Times New Roman"/>
                <w:lang w:eastAsia="bg-BG"/>
              </w:rPr>
              <w:t>, свързан с участието му в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lastRenderedPageBreak/>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1544"/>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b/>
                <w:lang w:eastAsia="bg-BG"/>
              </w:rPr>
              <w:lastRenderedPageBreak/>
              <w:t>Икономическият оператор или свързано</w:t>
            </w:r>
            <w:r w:rsidRPr="00BE109B">
              <w:rPr>
                <w:rFonts w:ascii="Times New Roman" w:eastAsia="Calibri" w:hAnsi="Times New Roman" w:cs="Times New Roman"/>
                <w:lang w:eastAsia="bg-BG"/>
              </w:rPr>
              <w:t xml:space="preserve"> с него предприятие, предоставял ли е </w:t>
            </w:r>
            <w:r w:rsidRPr="00BE109B">
              <w:rPr>
                <w:rFonts w:ascii="Times New Roman" w:eastAsia="Calibri" w:hAnsi="Times New Roman" w:cs="Times New Roman"/>
                <w:b/>
                <w:lang w:eastAsia="bg-BG"/>
              </w:rPr>
              <w:t>консултантски</w:t>
            </w:r>
            <w:r w:rsidRPr="00BE109B">
              <w:rPr>
                <w:rFonts w:ascii="Times New Roman" w:eastAsia="Calibri" w:hAnsi="Times New Roman" w:cs="Times New Roman"/>
                <w:lang w:eastAsia="bg-BG"/>
              </w:rPr>
              <w:t xml:space="preserve"> услуги на възлагащия орган или на възложителя или </w:t>
            </w:r>
            <w:r w:rsidRPr="00BE109B">
              <w:rPr>
                <w:rFonts w:ascii="Times New Roman" w:eastAsia="Calibri" w:hAnsi="Times New Roman" w:cs="Times New Roman"/>
                <w:b/>
                <w:lang w:eastAsia="bg-BG"/>
              </w:rPr>
              <w:t>участвал ли е по друг начин в подготовката</w:t>
            </w:r>
            <w:r w:rsidRPr="00BE109B">
              <w:rPr>
                <w:rFonts w:ascii="Times New Roman" w:eastAsia="Calibri" w:hAnsi="Times New Roman" w:cs="Times New Roman"/>
                <w:lang w:eastAsia="bg-BG"/>
              </w:rPr>
              <w:t xml:space="preserve"> на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2"/>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109B">
              <w:rPr>
                <w:rFonts w:ascii="Times New Roman" w:eastAsia="Calibri" w:hAnsi="Times New Roman" w:cs="Times New Roman"/>
                <w:b/>
                <w:lang w:eastAsia="bg-BG"/>
              </w:rPr>
              <w:t>предсрочно прекратен</w:t>
            </w:r>
            <w:r w:rsidRPr="00BE109B">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1"/>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Може ли икономическият оператор да потвърди, че:</w:t>
            </w:r>
            <w:r w:rsidRPr="00BE109B">
              <w:rPr>
                <w:rFonts w:ascii="Times New Roman" w:eastAsia="Calibri" w:hAnsi="Times New Roman" w:cs="Times New Roman"/>
                <w:lang w:eastAsia="bg-BG"/>
              </w:rPr>
              <w:br/>
              <w:t xml:space="preserve">а) не е виновен за подаване на </w:t>
            </w:r>
            <w:r w:rsidRPr="00BE109B">
              <w:rPr>
                <w:rFonts w:ascii="Times New Roman" w:eastAsia="Calibri" w:hAnsi="Times New Roman" w:cs="Times New Roman"/>
                <w:b/>
                <w:lang w:eastAsia="bg-BG"/>
              </w:rPr>
              <w:t>неверни данни</w:t>
            </w:r>
            <w:r w:rsidRPr="00BE109B">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 xml:space="preserve">не е укрил такава </w:t>
            </w:r>
            <w:r w:rsidRPr="00BE109B">
              <w:rPr>
                <w:rFonts w:ascii="Times New Roman" w:eastAsia="Calibri" w:hAnsi="Times New Roman" w:cs="Times New Roman"/>
                <w:lang w:eastAsia="bg-BG"/>
              </w:rPr>
              <w:t>информация;</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Прилагат ли се </w:t>
            </w:r>
            <w:r w:rsidRPr="00BE109B">
              <w:rPr>
                <w:rFonts w:ascii="Times New Roman" w:eastAsia="Calibri" w:hAnsi="Times New Roman" w:cs="Times New Roman"/>
                <w:b/>
                <w:lang w:eastAsia="bg-BG"/>
              </w:rPr>
              <w:t>специфичните национални основания за изключване</w:t>
            </w:r>
            <w:r w:rsidRPr="00BE109B">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31"/>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IV: Критерии за подбор</w:t>
      </w: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b/>
          <w:i/>
          <w:lang w:eastAsia="bg-BG"/>
        </w:rPr>
        <w:t>Относно критериите за подбор (раздел</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sym w:font="Symbol" w:char="F061"/>
      </w:r>
      <w:r w:rsidRPr="00BE109B">
        <w:rPr>
          <w:rFonts w:ascii="Times New Roman" w:eastAsia="Calibri" w:hAnsi="Times New Roman" w:cs="Times New Roman"/>
          <w:b/>
          <w:smallCaps/>
          <w:lang w:eastAsia="bg-BG"/>
        </w:rPr>
        <w:t>: Общо указание за всички критерии за подбор</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попълни тази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Годност</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BE109B">
        <w:rPr>
          <w:rFonts w:ascii="Times New Roman" w:eastAsia="Calibri" w:hAnsi="Times New Roman" w:cs="Times New Roman"/>
          <w:b/>
          <w:i/>
          <w:sz w:val="24"/>
          <w:u w:val="single"/>
          <w:lang w:eastAsia="bg-BG"/>
        </w:rPr>
        <w:t>само</w:t>
      </w:r>
      <w:r w:rsidRPr="00BE109B">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Годност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1) </w:t>
            </w:r>
            <w:r w:rsidRPr="00BE109B">
              <w:rPr>
                <w:rFonts w:ascii="Times New Roman" w:eastAsia="Calibri" w:hAnsi="Times New Roman" w:cs="Times New Roman"/>
                <w:b/>
                <w:lang w:eastAsia="bg-BG"/>
              </w:rPr>
              <w:t>Той е вписан в съответния професионален или търговски регистър</w:t>
            </w:r>
            <w:r w:rsidRPr="00BE109B">
              <w:rPr>
                <w:rFonts w:ascii="Times New Roman" w:eastAsia="Calibri" w:hAnsi="Times New Roman" w:cs="Times New Roman"/>
                <w:lang w:eastAsia="bg-BG"/>
              </w:rPr>
              <w:t xml:space="preserve"> в държавата членка, в която е установен</w:t>
            </w:r>
            <w:r w:rsidRPr="00BE109B">
              <w:rPr>
                <w:rFonts w:ascii="Times New Roman" w:eastAsia="Calibri" w:hAnsi="Times New Roman" w:cs="Times New Roman"/>
                <w:vertAlign w:val="superscript"/>
                <w:lang w:eastAsia="bg-BG"/>
              </w:rPr>
              <w:footnoteReference w:id="32"/>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2) При поръчки за услуги:</w:t>
            </w:r>
            <w:r w:rsidRPr="00BE109B">
              <w:rPr>
                <w:rFonts w:ascii="Times New Roman" w:eastAsia="Calibri" w:hAnsi="Times New Roman" w:cs="Times New Roman"/>
                <w:lang w:eastAsia="bg-BG"/>
              </w:rPr>
              <w:br/>
              <w:t xml:space="preserve">Необходимо ли е специално </w:t>
            </w:r>
            <w:r w:rsidRPr="00BE109B">
              <w:rPr>
                <w:rFonts w:ascii="Times New Roman" w:eastAsia="Calibri" w:hAnsi="Times New Roman" w:cs="Times New Roman"/>
                <w:b/>
                <w:lang w:eastAsia="bg-BG"/>
              </w:rPr>
              <w:t>разрешение</w:t>
            </w:r>
            <w:r w:rsidRPr="00BE109B">
              <w:rPr>
                <w:rFonts w:ascii="Times New Roman" w:eastAsia="Calibri" w:hAnsi="Times New Roman" w:cs="Times New Roman"/>
                <w:lang w:eastAsia="bg-BG"/>
              </w:rPr>
              <w:t xml:space="preserve"> или </w:t>
            </w:r>
            <w:r w:rsidRPr="00BE109B">
              <w:rPr>
                <w:rFonts w:ascii="Times New Roman" w:eastAsia="Calibri" w:hAnsi="Times New Roman" w:cs="Times New Roman"/>
                <w:b/>
                <w:lang w:eastAsia="bg-BG"/>
              </w:rPr>
              <w:t>членство</w:t>
            </w:r>
            <w:r w:rsidRPr="00BE109B">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b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икономическо и финансово състояние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Неговият („общ“) </w:t>
            </w:r>
            <w:r w:rsidRPr="00BE109B">
              <w:rPr>
                <w:rFonts w:ascii="Times New Roman" w:eastAsia="Calibri" w:hAnsi="Times New Roman" w:cs="Times New Roman"/>
                <w:b/>
                <w:lang w:eastAsia="bg-BG"/>
              </w:rPr>
              <w:t>годишен оборот</w:t>
            </w:r>
            <w:r w:rsidRPr="00BE109B">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u w:val="single"/>
                <w:lang w:eastAsia="bg-BG"/>
              </w:rPr>
              <w:t>и/или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1б)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b/>
                <w:vertAlign w:val="superscript"/>
                <w:lang w:eastAsia="bg-BG"/>
              </w:rPr>
              <w:footnoteReference w:id="33"/>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година: [……] оборот:[……][…]валута 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среден оборот)</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 xml:space="preserve"> [……],[……][…]валута</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i/>
                <w:sz w:val="24"/>
                <w:u w:val="single"/>
                <w:lang w:eastAsia="bg-BG"/>
              </w:rPr>
            </w:pPr>
            <w:r w:rsidRPr="00BE109B">
              <w:rPr>
                <w:rFonts w:ascii="Times New Roman" w:eastAsia="Calibri" w:hAnsi="Times New Roman" w:cs="Times New Roman"/>
                <w:lang w:eastAsia="bg-BG"/>
              </w:rPr>
              <w:t xml:space="preserve">2а) Неговият („конкретен“) годишен </w:t>
            </w:r>
            <w:r w:rsidRPr="00BE109B">
              <w:rPr>
                <w:rFonts w:ascii="Times New Roman" w:eastAsia="Calibri" w:hAnsi="Times New Roman" w:cs="Times New Roman"/>
                <w:b/>
                <w:lang w:eastAsia="bg-BG"/>
              </w:rPr>
              <w:t>оборот в стопанската област, обхваната от поръчката</w:t>
            </w:r>
            <w:r w:rsidRPr="00BE109B">
              <w:rPr>
                <w:rFonts w:ascii="Times New Roman" w:eastAsia="Calibri" w:hAnsi="Times New Roman" w:cs="Times New Roman"/>
                <w:lang w:eastAsia="bg-BG"/>
              </w:rPr>
              <w:t xml:space="preserve"> и посочена в съответното обявление,</w:t>
            </w:r>
            <w:r w:rsidRPr="00BE109B">
              <w:rPr>
                <w:rFonts w:ascii="Times New Roman" w:eastAsia="Calibri" w:hAnsi="Times New Roman" w:cs="Times New Roman"/>
                <w:b/>
                <w:i/>
                <w:lang w:eastAsia="bg-BG"/>
              </w:rPr>
              <w:t xml:space="preserve"> </w:t>
            </w:r>
            <w:r w:rsidRPr="00BE109B">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b/>
                <w:i/>
                <w:u w:val="single"/>
                <w:lang w:eastAsia="bg-BG"/>
              </w:rPr>
              <w:t>и/или</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 xml:space="preserve">оборот в областта и за броя години, изисквани в </w:t>
            </w:r>
            <w:r w:rsidRPr="00BE109B">
              <w:rPr>
                <w:rFonts w:ascii="Times New Roman" w:eastAsia="Calibri" w:hAnsi="Times New Roman" w:cs="Times New Roman"/>
                <w:b/>
                <w:lang w:eastAsia="bg-BG"/>
              </w:rPr>
              <w:lastRenderedPageBreak/>
              <w:t>съответното обявление или документацията за поръчката, е както следва</w:t>
            </w:r>
            <w:r w:rsidRPr="00BE109B">
              <w:rPr>
                <w:rFonts w:ascii="Times New Roman" w:eastAsia="Calibri" w:hAnsi="Times New Roman" w:cs="Times New Roman"/>
                <w:b/>
                <w:vertAlign w:val="superscript"/>
                <w:lang w:eastAsia="bg-BG"/>
              </w:rPr>
              <w:footnoteReference w:id="34"/>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(брой години, среден оборот):</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lang w:eastAsia="bg-BG"/>
              </w:rPr>
              <w:lastRenderedPageBreak/>
              <w:t>[……],[……][…]валута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4) Що се отнася до </w:t>
            </w:r>
            <w:r w:rsidRPr="00BE109B">
              <w:rPr>
                <w:rFonts w:ascii="Times New Roman" w:eastAsia="Calibri" w:hAnsi="Times New Roman" w:cs="Times New Roman"/>
                <w:b/>
                <w:lang w:eastAsia="bg-BG"/>
              </w:rPr>
              <w:t>финансовите съотношения</w:t>
            </w:r>
            <w:r w:rsidRPr="00BE109B">
              <w:rPr>
                <w:rFonts w:ascii="Times New Roman" w:eastAsia="Calibri" w:hAnsi="Times New Roman" w:cs="Times New Roman"/>
                <w:b/>
                <w:vertAlign w:val="superscript"/>
                <w:lang w:eastAsia="bg-BG"/>
              </w:rPr>
              <w:footnoteReference w:id="35"/>
            </w:r>
            <w:r w:rsidRPr="00BE109B">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(посочване на изискваното съотношение — съотношение между х и у</w:t>
            </w:r>
            <w:r w:rsidRPr="00BE109B">
              <w:rPr>
                <w:rFonts w:ascii="Times New Roman" w:eastAsia="Calibri" w:hAnsi="Times New Roman" w:cs="Times New Roman"/>
                <w:vertAlign w:val="superscript"/>
                <w:lang w:eastAsia="bg-BG"/>
              </w:rPr>
              <w:footnoteReference w:id="36"/>
            </w:r>
            <w:r w:rsidRPr="00BE109B">
              <w:rPr>
                <w:rFonts w:ascii="Times New Roman" w:eastAsia="Calibri" w:hAnsi="Times New Roman" w:cs="Times New Roman"/>
                <w:lang w:eastAsia="bg-BG"/>
              </w:rPr>
              <w:t xml:space="preserve"> — и стойността):</w:t>
            </w:r>
            <w:r w:rsidRPr="00BE109B">
              <w:rPr>
                <w:rFonts w:ascii="Times New Roman" w:eastAsia="Calibri" w:hAnsi="Times New Roman" w:cs="Times New Roman"/>
                <w:lang w:eastAsia="bg-BG"/>
              </w:rPr>
              <w:br/>
              <w:t>[…], [……]</w:t>
            </w:r>
            <w:r w:rsidRPr="00BE109B">
              <w:rPr>
                <w:rFonts w:ascii="Times New Roman" w:eastAsia="Calibri" w:hAnsi="Times New Roman" w:cs="Times New Roman"/>
                <w:vertAlign w:val="superscript"/>
                <w:lang w:eastAsia="bg-BG"/>
              </w:rPr>
              <w:footnoteReference w:id="37"/>
            </w:r>
            <w:r w:rsidRPr="00BE109B">
              <w:rPr>
                <w:rFonts w:ascii="Times New Roman" w:eastAsia="Calibri" w:hAnsi="Times New Roman" w:cs="Times New Roman"/>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5) Застрахователната сума по неговата </w:t>
            </w:r>
            <w:r w:rsidRPr="00BE109B">
              <w:rPr>
                <w:rFonts w:ascii="Times New Roman" w:eastAsia="Calibri" w:hAnsi="Times New Roman" w:cs="Times New Roman"/>
                <w:b/>
                <w:lang w:eastAsia="bg-BG"/>
              </w:rPr>
              <w:t>застрахователна полица за риска „професионална отговорност“</w:t>
            </w:r>
            <w:r w:rsidRPr="00BE109B">
              <w:rPr>
                <w:rFonts w:ascii="Times New Roman" w:eastAsia="Calibri" w:hAnsi="Times New Roman" w:cs="Times New Roman"/>
                <w:lang w:eastAsia="bg-BG"/>
              </w:rPr>
              <w:t xml:space="preserve"> възлиза на: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6) Що се отнася до </w:t>
            </w:r>
            <w:r w:rsidRPr="00BE109B">
              <w:rPr>
                <w:rFonts w:ascii="Times New Roman" w:eastAsia="Calibri" w:hAnsi="Times New Roman" w:cs="Times New Roman"/>
                <w:b/>
                <w:lang w:eastAsia="bg-BG"/>
              </w:rPr>
              <w:t>другите икономически или финансови изисквания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ако има такива</w:t>
            </w:r>
            <w:r w:rsidRPr="00BE109B">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 xml:space="preserve">Ако съответната документация, която </w:t>
            </w:r>
            <w:r w:rsidRPr="00BE109B">
              <w:rPr>
                <w:rFonts w:ascii="Times New Roman" w:eastAsia="Calibri" w:hAnsi="Times New Roman" w:cs="Times New Roman"/>
                <w:b/>
                <w:i/>
                <w:lang w:eastAsia="bg-BG"/>
              </w:rPr>
              <w:t xml:space="preserve">може </w:t>
            </w:r>
            <w:r w:rsidRPr="00BE109B">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Технически и професионални способности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lastRenderedPageBreak/>
              <w:t>Технически и професионални способности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w:t>
            </w:r>
            <w:r w:rsidRPr="00BE109B">
              <w:rPr>
                <w:rFonts w:ascii="Times New Roman" w:eastAsia="Calibri" w:hAnsi="Times New Roman" w:cs="Times New Roman"/>
                <w:highlight w:val="lightGray"/>
                <w:lang w:eastAsia="bg-BG"/>
              </w:rPr>
              <w:t xml:space="preserve">Само за </w:t>
            </w:r>
            <w:r w:rsidRPr="00BE109B">
              <w:rPr>
                <w:rFonts w:ascii="Times New Roman" w:eastAsia="Calibri" w:hAnsi="Times New Roman" w:cs="Times New Roman"/>
                <w:b/>
                <w:i/>
                <w:highlight w:val="lightGray"/>
                <w:lang w:eastAsia="bg-BG"/>
              </w:rPr>
              <w:t>обществените поръчки за</w:t>
            </w:r>
            <w:r w:rsidRPr="00BE109B">
              <w:rPr>
                <w:rFonts w:ascii="Times New Roman" w:eastAsia="Calibri" w:hAnsi="Times New Roman" w:cs="Times New Roman"/>
                <w:highlight w:val="lightGray"/>
                <w:lang w:eastAsia="bg-BG"/>
              </w:rPr>
              <w:t xml:space="preserve"> </w:t>
            </w:r>
            <w:r w:rsidRPr="00BE109B">
              <w:rPr>
                <w:rFonts w:ascii="Times New Roman" w:eastAsia="Calibri" w:hAnsi="Times New Roman" w:cs="Times New Roman"/>
                <w:b/>
                <w:i/>
                <w:highlight w:val="lightGray"/>
                <w:lang w:eastAsia="bg-BG"/>
              </w:rPr>
              <w:t>строителство</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През референтния период</w:t>
            </w:r>
            <w:r w:rsidRPr="00BE109B">
              <w:rPr>
                <w:rFonts w:ascii="Times New Roman" w:eastAsia="Calibri" w:hAnsi="Times New Roman" w:cs="Times New Roman"/>
                <w:vertAlign w:val="superscript"/>
                <w:lang w:eastAsia="bg-BG"/>
              </w:rPr>
              <w:footnoteReference w:id="38"/>
            </w:r>
            <w:r w:rsidRPr="00BE109B">
              <w:rPr>
                <w:rFonts w:ascii="Times New Roman" w:eastAsia="Calibri" w:hAnsi="Times New Roman" w:cs="Times New Roman"/>
                <w:lang w:eastAsia="bg-BG"/>
              </w:rPr>
              <w:t xml:space="preserve"> икономическият оператор е </w:t>
            </w:r>
            <w:r w:rsidRPr="00BE109B">
              <w:rPr>
                <w:rFonts w:ascii="Times New Roman" w:eastAsia="Calibri" w:hAnsi="Times New Roman" w:cs="Times New Roman"/>
                <w:b/>
                <w:lang w:eastAsia="bg-BG"/>
              </w:rPr>
              <w:t>извършил следните строителни дейности от конкретния вид</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Строителни работи: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sz w:val="24"/>
                <w:lang w:eastAsia="bg-BG"/>
              </w:rPr>
              <w:t xml:space="preserve">1б) </w:t>
            </w:r>
            <w:r w:rsidRPr="00BE109B">
              <w:rPr>
                <w:rFonts w:ascii="Times New Roman" w:eastAsia="Calibri" w:hAnsi="Times New Roman" w:cs="Times New Roman"/>
                <w:sz w:val="24"/>
                <w:highlight w:val="lightGray"/>
                <w:lang w:eastAsia="bg-BG"/>
              </w:rPr>
              <w:t xml:space="preserve">Само за </w:t>
            </w:r>
            <w:r w:rsidRPr="00BE109B">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През референтния период</w:t>
            </w:r>
            <w:r w:rsidRPr="00BE109B">
              <w:rPr>
                <w:rFonts w:ascii="Times New Roman" w:eastAsia="Calibri" w:hAnsi="Times New Roman" w:cs="Times New Roman"/>
                <w:vertAlign w:val="superscript"/>
                <w:lang w:eastAsia="bg-BG"/>
              </w:rPr>
              <w:footnoteReference w:id="39"/>
            </w:r>
            <w:r w:rsidRPr="00BE109B">
              <w:rPr>
                <w:rFonts w:ascii="Times New Roman" w:eastAsia="Calibri" w:hAnsi="Times New Roman" w:cs="Times New Roman"/>
                <w:lang w:eastAsia="bg-BG"/>
              </w:rPr>
              <w:t xml:space="preserve"> икономическият оператор е извършил </w:t>
            </w:r>
            <w:r w:rsidRPr="00BE109B">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BE109B">
              <w:rPr>
                <w:rFonts w:ascii="Times New Roman" w:eastAsia="Calibri" w:hAnsi="Times New Roman" w:cs="Times New Roman"/>
                <w:vertAlign w:val="superscript"/>
                <w:lang w:eastAsia="bg-BG"/>
              </w:rPr>
              <w:footnoteReference w:id="40"/>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Описание</w:t>
                  </w: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Суми</w:t>
                  </w: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Дати</w:t>
                  </w: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Получатели</w:t>
                  </w:r>
                </w:p>
              </w:tc>
            </w:tr>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r>
          </w:tbl>
          <w:p w:rsidR="00BE109B" w:rsidRPr="00BE109B" w:rsidRDefault="00BE109B" w:rsidP="00BE109B">
            <w:pPr>
              <w:spacing w:before="120"/>
              <w:ind w:firstLine="0"/>
              <w:rPr>
                <w:rFonts w:ascii="Times New Roman" w:eastAsia="Calibri" w:hAnsi="Times New Roman" w:cs="Times New Roman"/>
                <w:sz w:val="24"/>
                <w:lang w:eastAsia="bg-BG"/>
              </w:rPr>
            </w:pP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t xml:space="preserve">2) Той може да използва следните </w:t>
            </w:r>
            <w:r w:rsidRPr="00BE109B">
              <w:rPr>
                <w:rFonts w:ascii="Times New Roman" w:eastAsia="Calibri" w:hAnsi="Times New Roman" w:cs="Times New Roman"/>
                <w:b/>
                <w:lang w:eastAsia="bg-BG"/>
              </w:rPr>
              <w:t>технически лица или органи</w:t>
            </w:r>
            <w:r w:rsidRPr="00BE109B">
              <w:rPr>
                <w:rFonts w:ascii="Times New Roman" w:eastAsia="Calibri" w:hAnsi="Times New Roman" w:cs="Times New Roman"/>
                <w:b/>
                <w:vertAlign w:val="superscript"/>
                <w:lang w:eastAsia="bg-BG"/>
              </w:rPr>
              <w:footnoteReference w:id="41"/>
            </w:r>
            <w:r w:rsidRPr="00BE109B">
              <w:rPr>
                <w:rFonts w:ascii="Times New Roman" w:eastAsia="Calibri" w:hAnsi="Times New Roman" w:cs="Times New Roman"/>
                <w:lang w:eastAsia="bg-BG"/>
              </w:rPr>
              <w:t>, особено тези, отговарящи за контрола на качеството:</w:t>
            </w:r>
            <w:r w:rsidRPr="00BE109B">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3) Той използва следните </w:t>
            </w:r>
            <w:r w:rsidRPr="00BE109B">
              <w:rPr>
                <w:rFonts w:ascii="Times New Roman" w:eastAsia="Calibri" w:hAnsi="Times New Roman" w:cs="Times New Roman"/>
                <w:b/>
                <w:lang w:eastAsia="bg-BG"/>
              </w:rPr>
              <w:t>технически съоръжения и мерки за гарантиране на качество</w:t>
            </w:r>
            <w:r w:rsidRPr="00BE109B">
              <w:rPr>
                <w:rFonts w:ascii="Times New Roman" w:eastAsia="Calibri" w:hAnsi="Times New Roman" w:cs="Times New Roman"/>
                <w:lang w:eastAsia="bg-BG"/>
              </w:rPr>
              <w:t xml:space="preserve">, а </w:t>
            </w:r>
            <w:r w:rsidRPr="00BE109B">
              <w:rPr>
                <w:rFonts w:ascii="Times New Roman" w:eastAsia="Calibri" w:hAnsi="Times New Roman" w:cs="Times New Roman"/>
                <w:b/>
                <w:lang w:eastAsia="bg-BG"/>
              </w:rPr>
              <w:t>съоръженията за проучване и изследване</w:t>
            </w:r>
            <w:r w:rsidRPr="00BE109B">
              <w:rPr>
                <w:rFonts w:ascii="Times New Roman" w:eastAsia="Calibri" w:hAnsi="Times New Roman" w:cs="Times New Roman"/>
                <w:lang w:eastAsia="bg-BG"/>
              </w:rPr>
              <w:t xml:space="preserve"> са както следва: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BE109B">
              <w:rPr>
                <w:rFonts w:ascii="Times New Roman" w:eastAsia="Calibri" w:hAnsi="Times New Roman" w:cs="Times New Roman"/>
                <w:b/>
                <w:lang w:eastAsia="bg-BG"/>
              </w:rPr>
              <w:t>системи за управление и за проследяване на веригата на доставка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lastRenderedPageBreak/>
              <w:t xml:space="preserve">Икономическият оператор </w:t>
            </w:r>
            <w:r w:rsidRPr="00BE109B">
              <w:rPr>
                <w:rFonts w:ascii="Times New Roman" w:eastAsia="Calibri" w:hAnsi="Times New Roman" w:cs="Times New Roman"/>
                <w:b/>
                <w:lang w:eastAsia="bg-BG"/>
              </w:rPr>
              <w:t>ще</w:t>
            </w:r>
            <w:r w:rsidRPr="00BE109B">
              <w:rPr>
                <w:rFonts w:ascii="Times New Roman" w:eastAsia="Calibri" w:hAnsi="Times New Roman" w:cs="Times New Roman"/>
                <w:lang w:eastAsia="bg-BG"/>
              </w:rPr>
              <w:t xml:space="preserve"> позволи ли извършването на </w:t>
            </w:r>
            <w:r w:rsidRPr="00BE109B">
              <w:rPr>
                <w:rFonts w:ascii="Times New Roman" w:eastAsia="Calibri" w:hAnsi="Times New Roman" w:cs="Times New Roman"/>
                <w:b/>
                <w:lang w:eastAsia="bg-BG"/>
              </w:rPr>
              <w:t>проверки</w:t>
            </w:r>
            <w:r w:rsidRPr="00BE109B">
              <w:rPr>
                <w:rFonts w:ascii="Times New Roman" w:eastAsia="Calibri" w:hAnsi="Times New Roman" w:cs="Times New Roman"/>
                <w:b/>
                <w:vertAlign w:val="superscript"/>
                <w:lang w:eastAsia="bg-BG"/>
              </w:rPr>
              <w:footnoteReference w:id="42"/>
            </w:r>
            <w:r w:rsidRPr="00BE109B">
              <w:rPr>
                <w:rFonts w:ascii="Times New Roman" w:eastAsia="Calibri" w:hAnsi="Times New Roman" w:cs="Times New Roman"/>
                <w:lang w:eastAsia="bg-BG"/>
              </w:rPr>
              <w:t xml:space="preserve"> на неговия </w:t>
            </w:r>
            <w:r w:rsidRPr="00BE109B">
              <w:rPr>
                <w:rFonts w:ascii="Times New Roman" w:eastAsia="Calibri" w:hAnsi="Times New Roman" w:cs="Times New Roman"/>
                <w:b/>
                <w:lang w:eastAsia="bg-BG"/>
              </w:rPr>
              <w:t>производствен или технически капацитет</w:t>
            </w:r>
            <w:r w:rsidRPr="00BE109B">
              <w:rPr>
                <w:rFonts w:ascii="Times New Roman" w:eastAsia="Calibri" w:hAnsi="Times New Roman" w:cs="Times New Roman"/>
                <w:lang w:eastAsia="bg-BG"/>
              </w:rPr>
              <w:t xml:space="preserve"> и, когато е необходимо, на </w:t>
            </w:r>
            <w:r w:rsidRPr="00BE109B">
              <w:rPr>
                <w:rFonts w:ascii="Times New Roman" w:eastAsia="Calibri" w:hAnsi="Times New Roman" w:cs="Times New Roman"/>
                <w:b/>
                <w:lang w:eastAsia="bg-BG"/>
              </w:rPr>
              <w:t>средствата за проучване и изследване</w:t>
            </w:r>
            <w:r w:rsidRPr="00BE109B">
              <w:rPr>
                <w:rFonts w:ascii="Times New Roman" w:eastAsia="Calibri" w:hAnsi="Times New Roman" w:cs="Times New Roman"/>
                <w:lang w:eastAsia="bg-BG"/>
              </w:rPr>
              <w:t xml:space="preserve">, с които разполага, както и на </w:t>
            </w:r>
            <w:r w:rsidRPr="00BE109B">
              <w:rPr>
                <w:rFonts w:ascii="Times New Roman" w:eastAsia="Calibri" w:hAnsi="Times New Roman" w:cs="Times New Roman"/>
                <w:b/>
                <w:lang w:eastAsia="bg-BG"/>
              </w:rPr>
              <w:t>мерките за контрол на качеството</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lastRenderedPageBreak/>
              <w:t>[] Да [] Не</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6) Следната </w:t>
            </w:r>
            <w:r w:rsidRPr="00BE109B">
              <w:rPr>
                <w:rFonts w:ascii="Times New Roman" w:eastAsia="Calibri" w:hAnsi="Times New Roman" w:cs="Times New Roman"/>
                <w:b/>
                <w:lang w:eastAsia="bg-BG"/>
              </w:rPr>
              <w:t>образователна и професионална квалификация</w:t>
            </w:r>
            <w:r w:rsidRPr="00BE109B">
              <w:rPr>
                <w:rFonts w:ascii="Times New Roman" w:eastAsia="Calibri" w:hAnsi="Times New Roman" w:cs="Times New Roman"/>
                <w:lang w:eastAsia="bg-BG"/>
              </w:rPr>
              <w:t xml:space="preserve"> се притежава от:</w:t>
            </w:r>
            <w:r w:rsidRPr="00BE109B">
              <w:rPr>
                <w:rFonts w:ascii="Times New Roman" w:eastAsia="Calibri" w:hAnsi="Times New Roman" w:cs="Times New Roman"/>
                <w:lang w:eastAsia="bg-BG"/>
              </w:rPr>
              <w:br/>
              <w:t xml:space="preserve">а) доставчика на услуга или самия изпълнител, </w:t>
            </w:r>
            <w:r w:rsidRPr="00BE109B">
              <w:rPr>
                <w:rFonts w:ascii="Times New Roman" w:eastAsia="Calibri" w:hAnsi="Times New Roman" w:cs="Times New Roman"/>
                <w:b/>
                <w:i/>
                <w:lang w:eastAsia="bg-BG"/>
              </w:rPr>
              <w:t>и/или</w:t>
            </w:r>
            <w:r w:rsidRPr="00BE109B">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BE109B" w:rsidRPr="00BE109B" w:rsidRDefault="00BE109B" w:rsidP="00BE109B">
            <w:pPr>
              <w:spacing w:before="120"/>
              <w:ind w:firstLine="0"/>
              <w:jc w:val="left"/>
              <w:rPr>
                <w:rFonts w:ascii="Times New Roman" w:eastAsia="Calibri" w:hAnsi="Times New Roman" w:cs="Times New Roman"/>
                <w:b/>
                <w:sz w:val="24"/>
                <w:shd w:val="clear" w:color="000000" w:fill="auto"/>
                <w:lang w:eastAsia="bg-BG"/>
              </w:rPr>
            </w:pPr>
            <w:r w:rsidRPr="00BE109B">
              <w:rPr>
                <w:rFonts w:ascii="Times New Roman" w:eastAsia="Calibri" w:hAnsi="Times New Roman" w:cs="Times New Roman"/>
                <w:lang w:eastAsia="bg-BG"/>
              </w:rPr>
              <w:t>б) неговия ръководен състав:</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BE109B">
              <w:rPr>
                <w:rFonts w:ascii="Times New Roman" w:eastAsia="Calibri" w:hAnsi="Times New Roman" w:cs="Times New Roman"/>
                <w:b/>
                <w:lang w:eastAsia="bg-BG"/>
              </w:rPr>
              <w:t>мерки за управление на околната среда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8)</w:t>
            </w:r>
            <w:r w:rsidRPr="00BE109B">
              <w:rPr>
                <w:rFonts w:ascii="Times New Roman" w:eastAsia="Calibri" w:hAnsi="Times New Roman" w:cs="Times New Roman"/>
                <w:b/>
                <w:lang w:eastAsia="bg-BG"/>
              </w:rPr>
              <w:t xml:space="preserve"> Средната годишна численост на състава</w:t>
            </w:r>
            <w:r w:rsidRPr="00BE109B">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средна годишна численост на състава: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брой на ръководните кадри: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9) Следните </w:t>
            </w:r>
            <w:r w:rsidRPr="00BE109B">
              <w:rPr>
                <w:rFonts w:ascii="Times New Roman" w:eastAsia="Calibri" w:hAnsi="Times New Roman" w:cs="Times New Roman"/>
                <w:b/>
                <w:lang w:eastAsia="bg-BG"/>
              </w:rPr>
              <w:t>инструменти, съоръжения или техническо оборудване</w:t>
            </w:r>
            <w:r w:rsidRPr="00BE109B">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10) Икономическият оператор </w:t>
            </w:r>
            <w:r w:rsidRPr="00BE109B">
              <w:rPr>
                <w:rFonts w:ascii="Times New Roman" w:eastAsia="Calibri" w:hAnsi="Times New Roman" w:cs="Times New Roman"/>
                <w:b/>
                <w:lang w:eastAsia="bg-BG"/>
              </w:rPr>
              <w:t>възнамерява евентуално да възложи на подизпълнител</w:t>
            </w:r>
            <w:r w:rsidRPr="00BE109B">
              <w:rPr>
                <w:rFonts w:ascii="Times New Roman" w:eastAsia="Calibri" w:hAnsi="Times New Roman" w:cs="Times New Roman"/>
                <w:b/>
                <w:vertAlign w:val="superscript"/>
                <w:lang w:eastAsia="bg-BG"/>
              </w:rPr>
              <w:footnoteReference w:id="43"/>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изпълнението на</w:t>
            </w:r>
            <w:r w:rsidRPr="00BE109B">
              <w:rPr>
                <w:rFonts w:ascii="Times New Roman" w:eastAsia="Calibri" w:hAnsi="Times New Roman" w:cs="Times New Roman"/>
                <w:b/>
                <w:lang w:eastAsia="bg-BG"/>
              </w:rPr>
              <w:t xml:space="preserve"> следната част (процентно изражение)</w:t>
            </w:r>
            <w:r w:rsidRPr="00BE109B">
              <w:rPr>
                <w:rFonts w:ascii="Times New Roman" w:eastAsia="Calibri" w:hAnsi="Times New Roman" w:cs="Times New Roman"/>
                <w:lang w:eastAsia="bg-BG"/>
              </w:rPr>
              <w:t xml:space="preserve">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11)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109B">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 xml:space="preserve"> </w:t>
            </w:r>
            <w:r w:rsidRPr="00BE109B">
              <w:rPr>
                <w:rFonts w:ascii="Times New Roman" w:eastAsia="Calibri" w:hAnsi="Times New Roman" w:cs="Times New Roman"/>
                <w:lang w:eastAsia="bg-BG"/>
              </w:rPr>
              <w:t>[] Да[] Не</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r w:rsidRPr="00BE109B">
              <w:rPr>
                <w:rFonts w:ascii="Times New Roman" w:eastAsia="Calibri" w:hAnsi="Times New Roman" w:cs="Times New Roman"/>
                <w:i/>
                <w:sz w:val="24"/>
                <w:lang w:eastAsia="bg-BG"/>
              </w:rPr>
              <w:t xml:space="preserve">уеб адрес, орган или служба, издаващи документа, точно позоваване на </w:t>
            </w:r>
            <w:r w:rsidRPr="00BE109B">
              <w:rPr>
                <w:rFonts w:ascii="Times New Roman" w:eastAsia="Calibri" w:hAnsi="Times New Roman" w:cs="Times New Roman"/>
                <w:i/>
                <w:sz w:val="24"/>
                <w:lang w:eastAsia="bg-BG"/>
              </w:rPr>
              <w:lastRenderedPageBreak/>
              <w:t>документа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lastRenderedPageBreak/>
              <w:t xml:space="preserve">12)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Икономическият оператор може ли да представи изискваните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официално признати </w:t>
            </w:r>
            <w:r w:rsidRPr="00BE109B">
              <w:rPr>
                <w:rFonts w:ascii="Times New Roman" w:eastAsia="Calibri" w:hAnsi="Times New Roman" w:cs="Times New Roman"/>
                <w:b/>
                <w:lang w:eastAsia="bg-BG"/>
              </w:rPr>
              <w:t>институции или агенции по контрол на качеството</w:t>
            </w:r>
            <w:r w:rsidRPr="00BE109B">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BE109B">
              <w:rPr>
                <w:rFonts w:ascii="Times New Roman" w:eastAsia="Calibri" w:hAnsi="Times New Roman" w:cs="Times New Roman"/>
                <w:b/>
                <w:lang w:eastAsia="bg-BG"/>
              </w:rPr>
              <w:t>стандартите за осигуряване на качеството</w:t>
            </w:r>
            <w:r w:rsidRPr="00BE109B">
              <w:rPr>
                <w:rFonts w:ascii="Times New Roman" w:eastAsia="Calibri" w:hAnsi="Times New Roman" w:cs="Times New Roman"/>
                <w:lang w:eastAsia="bg-BG"/>
              </w:rPr>
              <w:t>, включително тези за достъпност за хора с увреждания.</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BE109B">
              <w:rPr>
                <w:rFonts w:ascii="Times New Roman" w:eastAsia="Calibri" w:hAnsi="Times New Roman" w:cs="Times New Roman"/>
                <w:b/>
                <w:lang w:eastAsia="bg-BG"/>
              </w:rPr>
              <w:t>стандарти или системи за екологично управление</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xml:space="preserve">, моля, обяснете защо и посочете какви други доказателства относно </w:t>
            </w:r>
            <w:r w:rsidRPr="00BE109B">
              <w:rPr>
                <w:rFonts w:ascii="Times New Roman" w:eastAsia="Calibri" w:hAnsi="Times New Roman" w:cs="Times New Roman"/>
                <w:b/>
                <w:lang w:eastAsia="bg-BG"/>
              </w:rPr>
              <w:t>стандартите или системите за екологично управление</w:t>
            </w:r>
            <w:r w:rsidRPr="00BE109B">
              <w:rPr>
                <w:rFonts w:ascii="Times New Roman" w:eastAsia="Calibri" w:hAnsi="Times New Roman" w:cs="Times New Roman"/>
                <w:lang w:eastAsia="bg-BG"/>
              </w:rPr>
              <w:t xml:space="preserve">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 Намаляване на броя на квалифицираните кандидати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 xml:space="preserve">само </w:t>
      </w:r>
      <w:r w:rsidRPr="00BE109B">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E109B">
        <w:rPr>
          <w:rFonts w:ascii="Times New Roman" w:eastAsia="Calibri" w:hAnsi="Times New Roman" w:cs="Times New Roman"/>
          <w:b/>
          <w:u w:val="single"/>
          <w:lang w:eastAsia="bg-BG"/>
        </w:rPr>
        <w:t>ако има такива</w:t>
      </w:r>
      <w:r w:rsidRPr="00BE109B">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109B">
        <w:rPr>
          <w:rFonts w:ascii="Times New Roman" w:eastAsia="Calibri" w:hAnsi="Times New Roman" w:cs="Times New Roman"/>
          <w:lang w:eastAsia="bg-BG"/>
        </w:rPr>
        <w:br/>
      </w:r>
      <w:r w:rsidRPr="00BE109B">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BE109B" w:rsidRPr="00BE109B" w:rsidRDefault="00BE109B" w:rsidP="00BE109B">
      <w:pPr>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Намаляване на броя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sz w:val="24"/>
                <w:lang w:eastAsia="bg-BG"/>
              </w:rPr>
            </w:pPr>
            <w:r w:rsidRPr="00BE109B">
              <w:rPr>
                <w:rFonts w:ascii="Times New Roman" w:eastAsia="Calibri" w:hAnsi="Times New Roman" w:cs="Times New Roman"/>
                <w:lang w:eastAsia="bg-BG"/>
              </w:rPr>
              <w:t xml:space="preserve">Той </w:t>
            </w:r>
            <w:r w:rsidRPr="00BE109B">
              <w:rPr>
                <w:rFonts w:ascii="Times New Roman" w:eastAsia="Calibri" w:hAnsi="Times New Roman" w:cs="Times New Roman"/>
                <w:b/>
                <w:lang w:eastAsia="bg-BG"/>
              </w:rPr>
              <w:t>изпълнява</w:t>
            </w:r>
            <w:r w:rsidRPr="00BE109B">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109B">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BE109B">
              <w:rPr>
                <w:rFonts w:ascii="Times New Roman" w:eastAsia="Calibri" w:hAnsi="Times New Roman" w:cs="Times New Roman"/>
                <w:i/>
                <w:vertAlign w:val="superscript"/>
                <w:lang w:eastAsia="bg-BG"/>
              </w:rPr>
              <w:footnoteReference w:id="44"/>
            </w:r>
            <w:r w:rsidRPr="00BE109B">
              <w:rPr>
                <w:rFonts w:ascii="Times New Roman" w:eastAsia="Calibri" w:hAnsi="Times New Roman" w:cs="Times New Roman"/>
                <w:i/>
                <w:lang w:eastAsia="bg-BG"/>
              </w:rPr>
              <w:t xml:space="preserve">, моля, посочете за </w:t>
            </w:r>
            <w:r w:rsidRPr="00BE109B">
              <w:rPr>
                <w:rFonts w:ascii="Times New Roman" w:eastAsia="Calibri" w:hAnsi="Times New Roman" w:cs="Times New Roman"/>
                <w:b/>
                <w:i/>
                <w:lang w:eastAsia="bg-BG"/>
              </w:rPr>
              <w:t>всички</w:t>
            </w:r>
            <w:r w:rsidRPr="00BE109B">
              <w:rPr>
                <w:rFonts w:ascii="Times New Roman" w:eastAsia="Calibri" w:hAnsi="Times New Roman" w:cs="Times New Roman"/>
                <w:i/>
                <w:lang w:eastAsia="bg-BG"/>
              </w:rPr>
              <w:t xml:space="preserve"> от тях:</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vertAlign w:val="superscript"/>
                <w:lang w:eastAsia="bg-BG"/>
              </w:rPr>
              <w:footnoteReference w:id="45"/>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w:t>
            </w:r>
            <w:r w:rsidRPr="00BE109B">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i/>
                <w:vertAlign w:val="superscript"/>
                <w:lang w:eastAsia="bg-BG"/>
              </w:rPr>
              <w:footnoteReference w:id="46"/>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VI: Заключителни положения</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109B">
        <w:rPr>
          <w:rFonts w:ascii="Times New Roman" w:eastAsia="Calibri" w:hAnsi="Times New Roman" w:cs="Times New Roman"/>
          <w:i/>
          <w:vertAlign w:val="superscript"/>
          <w:lang w:eastAsia="bg-BG"/>
        </w:rPr>
        <w:footnoteReference w:id="47"/>
      </w:r>
      <w:r w:rsidRPr="00BE109B">
        <w:rPr>
          <w:rFonts w:ascii="Times New Roman" w:eastAsia="Calibri" w:hAnsi="Times New Roman" w:cs="Times New Roman"/>
          <w:i/>
          <w:lang w:eastAsia="bg-BG"/>
        </w:rPr>
        <w:t>; или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б) считано от 18 октомври 2018 г. най-късно</w:t>
      </w:r>
      <w:r w:rsidRPr="00BE109B">
        <w:rPr>
          <w:rFonts w:ascii="Times New Roman" w:eastAsia="Calibri" w:hAnsi="Times New Roman" w:cs="Times New Roman"/>
          <w:i/>
          <w:sz w:val="24"/>
          <w:vertAlign w:val="superscript"/>
          <w:lang w:eastAsia="bg-BG"/>
        </w:rPr>
        <w:footnoteReference w:id="48"/>
      </w:r>
      <w:r w:rsidRPr="00BE109B">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E109B">
        <w:rPr>
          <w:rFonts w:ascii="Times New Roman" w:eastAsia="Calibri" w:hAnsi="Times New Roman" w:cs="Times New Roman"/>
          <w:sz w:val="24"/>
          <w:lang w:eastAsia="bg-BG"/>
        </w:rPr>
        <w:t xml:space="preserve"> [посочете процедурата за възлагане на обществена поръчка:</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t xml:space="preserve">(кратко описание, препратка към публикацията в </w:t>
      </w:r>
      <w:r w:rsidRPr="00BE109B">
        <w:rPr>
          <w:rFonts w:ascii="Times New Roman" w:eastAsia="Calibri" w:hAnsi="Times New Roman" w:cs="Times New Roman"/>
          <w:i/>
          <w:sz w:val="24"/>
          <w:lang w:eastAsia="bg-BG"/>
        </w:rPr>
        <w:t>Официален вестник на Европейския съюз</w:t>
      </w:r>
      <w:r w:rsidRPr="00BE109B">
        <w:rPr>
          <w:rFonts w:ascii="Times New Roman" w:eastAsia="Calibri" w:hAnsi="Times New Roman" w:cs="Times New Roman"/>
          <w:sz w:val="24"/>
          <w:lang w:eastAsia="bg-BG"/>
        </w:rPr>
        <w:t>, референтен номер)].</w:t>
      </w:r>
      <w:r w:rsidRPr="00BE109B">
        <w:rPr>
          <w:rFonts w:ascii="Times New Roman" w:eastAsia="Calibri" w:hAnsi="Times New Roman" w:cs="Times New Roman"/>
          <w:i/>
          <w:lang w:eastAsia="bg-BG"/>
        </w:rPr>
        <w:t xml:space="preserve"> </w:t>
      </w:r>
    </w:p>
    <w:p w:rsidR="00BE109B" w:rsidRPr="00BE109B" w:rsidRDefault="00BE109B" w:rsidP="00BE109B">
      <w:pPr>
        <w:spacing w:before="120"/>
        <w:ind w:firstLine="0"/>
        <w:rPr>
          <w:rFonts w:ascii="Times New Roman" w:eastAsia="Calibri" w:hAnsi="Times New Roman" w:cs="Times New Roman"/>
          <w:i/>
          <w:lang w:eastAsia="bg-BG"/>
        </w:rPr>
      </w:pP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lang w:eastAsia="bg-BG"/>
        </w:rPr>
        <w:t>Дата, място и, когато се изисква или е необходимо, подпис(и):  [……]</w:t>
      </w:r>
    </w:p>
    <w:p w:rsidR="00C52C64" w:rsidRDefault="00BE109B" w:rsidP="000F7BFC">
      <w:pPr>
        <w:spacing w:before="120"/>
        <w:ind w:firstLine="0"/>
        <w:jc w:val="center"/>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br w:type="column"/>
      </w:r>
      <w:r>
        <w:rPr>
          <w:rFonts w:ascii="Times New Roman" w:eastAsia="Calibri" w:hAnsi="Times New Roman" w:cs="Times New Roman"/>
          <w:b/>
          <w:sz w:val="24"/>
          <w:szCs w:val="24"/>
          <w:lang w:eastAsia="bg-BG"/>
        </w:rPr>
        <w:lastRenderedPageBreak/>
        <w:t xml:space="preserve">ДОПЪЛНИТЕЛНИ </w:t>
      </w:r>
      <w:r w:rsidR="00EF0F42" w:rsidRPr="00A15DBB">
        <w:rPr>
          <w:rFonts w:ascii="Times New Roman" w:eastAsia="Calibri" w:hAnsi="Times New Roman" w:cs="Times New Roman"/>
          <w:b/>
          <w:sz w:val="24"/>
          <w:szCs w:val="24"/>
          <w:lang w:eastAsia="bg-BG"/>
        </w:rPr>
        <w:t>УКАЗАНИЯ ЗА ПОПЪЛВАНЕ НА</w:t>
      </w:r>
    </w:p>
    <w:p w:rsidR="00C52C64" w:rsidRPr="00DD7008" w:rsidRDefault="00EF0F42" w:rsidP="00C52C64">
      <w:pPr>
        <w:spacing w:before="120"/>
        <w:ind w:firstLine="0"/>
        <w:jc w:val="center"/>
        <w:rPr>
          <w:rFonts w:ascii="Times New Roman" w:eastAsia="Calibri" w:hAnsi="Times New Roman" w:cs="Times New Roman"/>
          <w:b/>
          <w:sz w:val="24"/>
          <w:u w:val="single"/>
          <w:lang w:eastAsia="bg-BG"/>
        </w:rPr>
      </w:pPr>
      <w:r w:rsidRPr="00A15DBB">
        <w:rPr>
          <w:rFonts w:ascii="Times New Roman" w:eastAsia="Calibri" w:hAnsi="Times New Roman" w:cs="Times New Roman"/>
          <w:b/>
          <w:sz w:val="24"/>
          <w:szCs w:val="24"/>
          <w:lang w:eastAsia="bg-BG"/>
        </w:rPr>
        <w:t xml:space="preserve"> </w:t>
      </w:r>
      <w:r w:rsidR="00B03856">
        <w:rPr>
          <w:rFonts w:ascii="Times New Roman" w:eastAsia="Calibri" w:hAnsi="Times New Roman" w:cs="Times New Roman"/>
          <w:b/>
          <w:sz w:val="24"/>
          <w:u w:val="single"/>
          <w:lang w:eastAsia="bg-BG"/>
        </w:rPr>
        <w:t>Е</w:t>
      </w:r>
      <w:r w:rsidR="00C52C64" w:rsidRPr="00DD7008">
        <w:rPr>
          <w:rFonts w:ascii="Times New Roman" w:eastAsia="Calibri" w:hAnsi="Times New Roman" w:cs="Times New Roman"/>
          <w:b/>
          <w:sz w:val="24"/>
          <w:u w:val="single"/>
          <w:lang w:eastAsia="bg-BG"/>
        </w:rPr>
        <w:t>динния европейски документ за обществени поръчки (ЕЕДОП)</w:t>
      </w:r>
      <w:r w:rsidR="00C52C64">
        <w:rPr>
          <w:rFonts w:ascii="Times New Roman" w:eastAsia="Calibri" w:hAnsi="Times New Roman" w:cs="Times New Roman"/>
          <w:b/>
          <w:sz w:val="24"/>
          <w:u w:val="single"/>
          <w:lang w:eastAsia="bg-BG"/>
        </w:rPr>
        <w:t xml:space="preserve"> (Образец №1)</w:t>
      </w:r>
    </w:p>
    <w:p w:rsidR="00436FBF" w:rsidRPr="00436FBF" w:rsidRDefault="00436FBF" w:rsidP="00C52C64">
      <w:pPr>
        <w:spacing w:before="120"/>
        <w:ind w:firstLine="0"/>
        <w:jc w:val="center"/>
        <w:rPr>
          <w:rFonts w:ascii="Times New Roman" w:eastAsia="Calibri" w:hAnsi="Times New Roman" w:cs="Times New Roman"/>
          <w:lang w:val="en-US" w:eastAsia="bg-BG"/>
        </w:rPr>
      </w:pPr>
    </w:p>
    <w:p w:rsidR="00AE1BA8" w:rsidRPr="00E5373F" w:rsidRDefault="00BE109B" w:rsidP="00CF1B29">
      <w:pPr>
        <w:spacing w:before="120"/>
        <w:ind w:firstLine="567"/>
        <w:contextualSpacing/>
        <w:rPr>
          <w:rFonts w:ascii="Times New Roman" w:eastAsia="Calibri" w:hAnsi="Times New Roman" w:cs="Times New Roman"/>
          <w:sz w:val="24"/>
          <w:szCs w:val="24"/>
          <w:lang w:eastAsia="bg-BG"/>
        </w:rPr>
      </w:pPr>
      <w:r w:rsidRPr="00BE109B">
        <w:rPr>
          <w:rFonts w:ascii="Times New Roman" w:eastAsia="Calibri" w:hAnsi="Times New Roman" w:cs="Times New Roman"/>
          <w:b/>
          <w:sz w:val="24"/>
          <w:szCs w:val="24"/>
          <w:lang w:eastAsia="bg-BG"/>
        </w:rPr>
        <w:t>1</w:t>
      </w:r>
      <w:r w:rsidR="00264DA8" w:rsidRPr="00BE109B">
        <w:rPr>
          <w:rFonts w:ascii="Times New Roman" w:eastAsia="Calibri" w:hAnsi="Times New Roman" w:cs="Times New Roman"/>
          <w:b/>
          <w:sz w:val="24"/>
          <w:szCs w:val="24"/>
          <w:lang w:eastAsia="bg-BG"/>
        </w:rPr>
        <w:t>.</w:t>
      </w:r>
      <w:r w:rsidR="00264DA8">
        <w:rPr>
          <w:rFonts w:ascii="Times New Roman" w:eastAsia="Calibri" w:hAnsi="Times New Roman" w:cs="Times New Roman"/>
          <w:sz w:val="24"/>
          <w:szCs w:val="24"/>
          <w:lang w:eastAsia="bg-BG"/>
        </w:rPr>
        <w:t xml:space="preserve"> </w:t>
      </w:r>
      <w:r w:rsidR="00264DA8" w:rsidRPr="00FD7EAA">
        <w:rPr>
          <w:rFonts w:ascii="Times New Roman" w:eastAsia="Calibri" w:hAnsi="Times New Roman" w:cs="Times New Roman"/>
          <w:b/>
          <w:i/>
          <w:sz w:val="24"/>
          <w:szCs w:val="24"/>
          <w:lang w:eastAsia="bg-BG"/>
        </w:rPr>
        <w:t>Част ІІІ, раздел</w:t>
      </w:r>
      <w:r w:rsidR="00264DA8" w:rsidRPr="00264DA8">
        <w:rPr>
          <w:rFonts w:ascii="Times New Roman" w:eastAsia="Calibri" w:hAnsi="Times New Roman" w:cs="Times New Roman"/>
          <w:i/>
          <w:sz w:val="24"/>
          <w:szCs w:val="24"/>
          <w:lang w:eastAsia="bg-BG"/>
        </w:rPr>
        <w:t xml:space="preserve"> </w:t>
      </w:r>
      <w:r w:rsidR="007C07CB" w:rsidRPr="00264DA8">
        <w:rPr>
          <w:rFonts w:ascii="Times New Roman" w:eastAsia="Calibri" w:hAnsi="Times New Roman" w:cs="Times New Roman"/>
          <w:b/>
          <w:i/>
          <w:smallCaps/>
          <w:sz w:val="24"/>
          <w:szCs w:val="24"/>
          <w:lang w:eastAsia="bg-BG"/>
        </w:rPr>
        <w:t xml:space="preserve">Г: </w:t>
      </w:r>
      <w:r w:rsidR="00A46BC3" w:rsidRPr="00264DA8">
        <w:rPr>
          <w:rFonts w:ascii="Times New Roman" w:eastAsia="Calibri" w:hAnsi="Times New Roman" w:cs="Times New Roman"/>
          <w:b/>
          <w:i/>
          <w:smallCaps/>
          <w:sz w:val="24"/>
          <w:szCs w:val="24"/>
          <w:lang w:eastAsia="bg-BG"/>
        </w:rPr>
        <w:t>„</w:t>
      </w:r>
      <w:r w:rsidR="007C07CB" w:rsidRPr="00264DA8">
        <w:rPr>
          <w:rFonts w:ascii="Times New Roman" w:eastAsia="Calibri" w:hAnsi="Times New Roman" w:cs="Times New Roman"/>
          <w:b/>
          <w:i/>
          <w:smallCaps/>
          <w:sz w:val="24"/>
          <w:szCs w:val="24"/>
          <w:lang w:eastAsia="bg-BG"/>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A46BC3" w:rsidRPr="00264DA8">
        <w:rPr>
          <w:rFonts w:ascii="Times New Roman" w:eastAsia="Calibri" w:hAnsi="Times New Roman" w:cs="Times New Roman"/>
          <w:b/>
          <w:i/>
          <w:smallCaps/>
          <w:sz w:val="24"/>
          <w:szCs w:val="24"/>
          <w:lang w:eastAsia="bg-BG"/>
        </w:rPr>
        <w:t>“</w:t>
      </w:r>
      <w:r w:rsidR="007D1F65">
        <w:rPr>
          <w:rFonts w:ascii="Times New Roman" w:eastAsia="Calibri" w:hAnsi="Times New Roman" w:cs="Times New Roman"/>
          <w:b/>
          <w:i/>
          <w:smallCaps/>
          <w:sz w:val="24"/>
          <w:szCs w:val="24"/>
          <w:lang w:eastAsia="bg-BG"/>
        </w:rPr>
        <w:t xml:space="preserve"> </w:t>
      </w:r>
      <w:r w:rsidR="004676B2" w:rsidRPr="00E5373F">
        <w:rPr>
          <w:rFonts w:ascii="Times New Roman" w:eastAsia="Calibri" w:hAnsi="Times New Roman" w:cs="Times New Roman"/>
          <w:sz w:val="24"/>
          <w:szCs w:val="24"/>
          <w:lang w:eastAsia="bg-BG"/>
        </w:rPr>
        <w:t>следва да бъде попълнена от участниците, тъй като в</w:t>
      </w:r>
      <w:r w:rsidR="00151579" w:rsidRPr="00E5373F">
        <w:rPr>
          <w:rFonts w:ascii="Times New Roman" w:eastAsia="Calibri" w:hAnsi="Times New Roman" w:cs="Times New Roman"/>
          <w:sz w:val="24"/>
          <w:szCs w:val="24"/>
          <w:lang w:eastAsia="bg-BG"/>
        </w:rPr>
        <w:t xml:space="preserve">ъзложителят е въвел </w:t>
      </w:r>
      <w:r w:rsidR="00AE1BA8" w:rsidRPr="00E5373F">
        <w:rPr>
          <w:rFonts w:ascii="Times New Roman" w:eastAsia="Calibri" w:hAnsi="Times New Roman" w:cs="Times New Roman"/>
          <w:sz w:val="24"/>
          <w:szCs w:val="24"/>
          <w:lang w:eastAsia="bg-BG"/>
        </w:rPr>
        <w:t>специфични национални</w:t>
      </w:r>
      <w:r w:rsidR="008E6794" w:rsidRPr="00E5373F">
        <w:rPr>
          <w:rFonts w:ascii="Times New Roman" w:eastAsia="Calibri" w:hAnsi="Times New Roman" w:cs="Times New Roman"/>
          <w:sz w:val="24"/>
          <w:szCs w:val="24"/>
          <w:lang w:eastAsia="bg-BG"/>
        </w:rPr>
        <w:t xml:space="preserve"> о</w:t>
      </w:r>
      <w:r w:rsidR="00AE1BA8" w:rsidRPr="00E5373F">
        <w:rPr>
          <w:rFonts w:ascii="Times New Roman" w:eastAsia="Calibri" w:hAnsi="Times New Roman" w:cs="Times New Roman"/>
          <w:sz w:val="24"/>
          <w:szCs w:val="24"/>
          <w:lang w:eastAsia="bg-BG"/>
        </w:rPr>
        <w:t>снования</w:t>
      </w:r>
      <w:r w:rsidR="008E6794" w:rsidRPr="00E5373F">
        <w:rPr>
          <w:rFonts w:ascii="Times New Roman" w:eastAsia="Calibri" w:hAnsi="Times New Roman" w:cs="Times New Roman"/>
          <w:sz w:val="24"/>
          <w:szCs w:val="24"/>
          <w:lang w:eastAsia="bg-BG"/>
        </w:rPr>
        <w:t xml:space="preserve"> за изключване от участие в поръчката,</w:t>
      </w:r>
      <w:r w:rsidR="00AE1BA8" w:rsidRPr="00E5373F">
        <w:rPr>
          <w:rFonts w:ascii="Times New Roman" w:eastAsia="Calibri" w:hAnsi="Times New Roman" w:cs="Times New Roman"/>
          <w:sz w:val="24"/>
          <w:szCs w:val="24"/>
          <w:lang w:eastAsia="bg-BG"/>
        </w:rPr>
        <w:t xml:space="preserve"> посочени</w:t>
      </w:r>
      <w:r w:rsidR="00C73D72" w:rsidRPr="00E5373F">
        <w:rPr>
          <w:rFonts w:ascii="Times New Roman" w:eastAsia="Calibri" w:hAnsi="Times New Roman" w:cs="Times New Roman"/>
          <w:sz w:val="24"/>
          <w:szCs w:val="24"/>
          <w:lang w:eastAsia="bg-BG"/>
        </w:rPr>
        <w:t xml:space="preserve"> </w:t>
      </w:r>
      <w:r w:rsidR="00151579" w:rsidRPr="00E5373F">
        <w:rPr>
          <w:rFonts w:ascii="Times New Roman" w:eastAsia="Calibri" w:hAnsi="Times New Roman" w:cs="Times New Roman"/>
          <w:sz w:val="24"/>
          <w:szCs w:val="24"/>
          <w:lang w:eastAsia="bg-BG"/>
        </w:rPr>
        <w:t xml:space="preserve"> в </w:t>
      </w:r>
      <w:r w:rsidR="007D1F65">
        <w:rPr>
          <w:rFonts w:ascii="Times New Roman" w:eastAsia="Calibri" w:hAnsi="Times New Roman" w:cs="Times New Roman"/>
          <w:sz w:val="24"/>
          <w:szCs w:val="24"/>
          <w:lang w:eastAsia="bg-BG"/>
        </w:rPr>
        <w:t>обявата за събиране на оферти, а именно:</w:t>
      </w:r>
    </w:p>
    <w:p w:rsidR="00C73D72" w:rsidRPr="0054032D" w:rsidRDefault="00BE109B" w:rsidP="00CF1B29">
      <w:pPr>
        <w:ind w:firstLine="567"/>
        <w:contextualSpacing/>
        <w:outlineLvl w:val="0"/>
        <w:rPr>
          <w:rFonts w:ascii="Times New Roman" w:eastAsia="Calibri" w:hAnsi="Times New Roman" w:cs="Times New Roman"/>
          <w:b/>
          <w:smallCaps/>
          <w:sz w:val="24"/>
          <w:szCs w:val="24"/>
          <w:lang w:eastAsia="bg-BG"/>
        </w:rPr>
      </w:pPr>
      <w:r>
        <w:rPr>
          <w:rFonts w:ascii="Times New Roman" w:eastAsia="Calibri" w:hAnsi="Times New Roman" w:cs="Times New Roman"/>
          <w:b/>
          <w:sz w:val="24"/>
          <w:szCs w:val="24"/>
          <w:lang w:eastAsia="bg-BG"/>
        </w:rPr>
        <w:t>1</w:t>
      </w:r>
      <w:r w:rsidR="00AE1BA8" w:rsidRPr="00264DA8">
        <w:rPr>
          <w:rFonts w:ascii="Times New Roman" w:eastAsia="Calibri" w:hAnsi="Times New Roman" w:cs="Times New Roman"/>
          <w:b/>
          <w:sz w:val="24"/>
          <w:szCs w:val="24"/>
          <w:lang w:eastAsia="bg-BG"/>
        </w:rPr>
        <w:t>.1.</w:t>
      </w:r>
      <w:r w:rsidR="00AE1BA8" w:rsidRPr="00E5373F">
        <w:rPr>
          <w:rFonts w:ascii="Times New Roman" w:eastAsia="Calibri" w:hAnsi="Times New Roman" w:cs="Times New Roman"/>
          <w:sz w:val="24"/>
          <w:szCs w:val="24"/>
          <w:lang w:eastAsia="bg-BG"/>
        </w:rPr>
        <w:t xml:space="preserve">  </w:t>
      </w:r>
      <w:r w:rsidR="00163B29" w:rsidRPr="00E5373F">
        <w:rPr>
          <w:rFonts w:ascii="Times New Roman" w:eastAsia="Calibri" w:hAnsi="Times New Roman" w:cs="Times New Roman"/>
          <w:sz w:val="24"/>
          <w:szCs w:val="24"/>
          <w:lang w:eastAsia="bg-BG"/>
        </w:rPr>
        <w:t xml:space="preserve">Обстоятелства по </w:t>
      </w:r>
      <w:r w:rsidR="00CE2567" w:rsidRPr="00E5373F">
        <w:rPr>
          <w:rFonts w:ascii="Times New Roman" w:eastAsia="Times New Roman" w:hAnsi="Times New Roman" w:cs="Times New Roman"/>
          <w:sz w:val="24"/>
          <w:szCs w:val="24"/>
          <w:lang w:eastAsia="bg-BG"/>
        </w:rPr>
        <w:t>чл.</w:t>
      </w:r>
      <w:r w:rsidR="007D1F65">
        <w:rPr>
          <w:rFonts w:ascii="Times New Roman" w:eastAsia="Times New Roman" w:hAnsi="Times New Roman" w:cs="Times New Roman"/>
          <w:sz w:val="24"/>
          <w:szCs w:val="24"/>
          <w:lang w:eastAsia="bg-BG"/>
        </w:rPr>
        <w:t xml:space="preserve"> </w:t>
      </w:r>
      <w:r w:rsidR="00CE2567" w:rsidRPr="00E5373F">
        <w:rPr>
          <w:rFonts w:ascii="Times New Roman" w:eastAsia="Times New Roman" w:hAnsi="Times New Roman" w:cs="Times New Roman"/>
          <w:sz w:val="24"/>
          <w:szCs w:val="24"/>
          <w:lang w:eastAsia="bg-BG"/>
        </w:rPr>
        <w:t>3, т.</w:t>
      </w:r>
      <w:r w:rsidR="007D1F65">
        <w:rPr>
          <w:rFonts w:ascii="Times New Roman" w:eastAsia="Times New Roman" w:hAnsi="Times New Roman" w:cs="Times New Roman"/>
          <w:sz w:val="24"/>
          <w:szCs w:val="24"/>
          <w:lang w:eastAsia="bg-BG"/>
        </w:rPr>
        <w:t xml:space="preserve"> </w:t>
      </w:r>
      <w:r w:rsidR="00CE2567" w:rsidRPr="00E5373F">
        <w:rPr>
          <w:rFonts w:ascii="Times New Roman" w:eastAsia="Times New Roman" w:hAnsi="Times New Roman" w:cs="Times New Roman"/>
          <w:sz w:val="24"/>
          <w:szCs w:val="24"/>
          <w:lang w:eastAsia="bg-BG"/>
        </w:rPr>
        <w:t>8 и чл.</w:t>
      </w:r>
      <w:r w:rsidR="007D1F65">
        <w:rPr>
          <w:rFonts w:ascii="Times New Roman" w:eastAsia="Times New Roman" w:hAnsi="Times New Roman" w:cs="Times New Roman"/>
          <w:sz w:val="24"/>
          <w:szCs w:val="24"/>
          <w:lang w:eastAsia="bg-BG"/>
        </w:rPr>
        <w:t xml:space="preserve"> </w:t>
      </w:r>
      <w:r w:rsidR="00CE2567" w:rsidRPr="00E5373F">
        <w:rPr>
          <w:rFonts w:ascii="Times New Roman" w:eastAsia="Times New Roman" w:hAnsi="Times New Roman" w:cs="Times New Roman"/>
          <w:sz w:val="24"/>
          <w:szCs w:val="24"/>
          <w:lang w:eastAsia="bg-BG"/>
        </w:rPr>
        <w:t>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CE2567" w:rsidRPr="0054032D">
        <w:rPr>
          <w:rFonts w:ascii="Times New Roman" w:eastAsia="Times New Roman" w:hAnsi="Times New Roman" w:cs="Times New Roman"/>
          <w:sz w:val="24"/>
          <w:szCs w:val="24"/>
          <w:lang w:eastAsia="bg-BG"/>
        </w:rPr>
        <w:t>ЗИФОДРЮПДРСЛТДС)</w:t>
      </w:r>
      <w:r w:rsidR="00163B29" w:rsidRPr="0054032D">
        <w:rPr>
          <w:rFonts w:ascii="Times New Roman" w:eastAsia="Times New Roman" w:hAnsi="Times New Roman" w:cs="Times New Roman"/>
          <w:sz w:val="24"/>
          <w:szCs w:val="24"/>
          <w:lang w:eastAsia="bg-BG"/>
        </w:rPr>
        <w:t>, отнасящи</w:t>
      </w:r>
      <w:r w:rsidR="0057201E" w:rsidRPr="0054032D">
        <w:rPr>
          <w:rFonts w:ascii="Times New Roman" w:eastAsia="Times New Roman" w:hAnsi="Times New Roman" w:cs="Times New Roman"/>
          <w:sz w:val="24"/>
          <w:szCs w:val="24"/>
          <w:lang w:eastAsia="bg-BG"/>
        </w:rPr>
        <w:t xml:space="preserve"> се до следното:</w:t>
      </w:r>
    </w:p>
    <w:p w:rsidR="000F7BFC" w:rsidRPr="000F7BFC" w:rsidRDefault="00694312" w:rsidP="00CF1B29">
      <w:pPr>
        <w:shd w:val="clear" w:color="auto" w:fill="FFFFFF"/>
        <w:spacing w:after="0"/>
        <w:ind w:firstLine="567"/>
        <w:contextualSpacing/>
        <w:outlineLvl w:val="0"/>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bg-BG"/>
        </w:rPr>
        <w:t>-</w:t>
      </w:r>
      <w:r w:rsidR="000F7BFC">
        <w:rPr>
          <w:rFonts w:ascii="Times New Roman" w:eastAsia="Times New Roman" w:hAnsi="Times New Roman" w:cs="Times New Roman"/>
          <w:sz w:val="24"/>
          <w:szCs w:val="24"/>
          <w:lang w:eastAsia="bg-BG"/>
        </w:rPr>
        <w:t xml:space="preserve"> </w:t>
      </w:r>
      <w:r w:rsidR="000F7BFC" w:rsidRPr="000F7BFC">
        <w:rPr>
          <w:rFonts w:ascii="Times New Roman" w:eastAsia="Times New Roman" w:hAnsi="Times New Roman" w:cs="Times New Roman"/>
          <w:sz w:val="24"/>
          <w:szCs w:val="24"/>
          <w:lang w:eastAsia="bg-BG"/>
        </w:rPr>
        <w:t>Участниците в настоящата обществена поръчка и свързаните с тях лица следва да НЕ са регистрирани в юрисдикции с преференциален данъчен режим</w:t>
      </w:r>
      <w:r w:rsidR="000F7BFC" w:rsidRPr="000F7BFC">
        <w:rPr>
          <w:rFonts w:ascii="Times New Roman" w:eastAsia="Calibri" w:hAnsi="Times New Roman" w:cs="Times New Roman"/>
          <w:color w:val="000000"/>
          <w:sz w:val="24"/>
          <w:szCs w:val="24"/>
        </w:rPr>
        <w:t xml:space="preserve">, съгласно чл. 3 от </w:t>
      </w:r>
      <w:r w:rsidR="000F7BFC" w:rsidRPr="000F7BFC">
        <w:rPr>
          <w:rFonts w:ascii="Times New Roman" w:eastAsia="Calibri" w:hAnsi="Times New Roman" w:cs="Times New Roman"/>
          <w:sz w:val="24"/>
          <w:szCs w:val="24"/>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0F7BFC" w:rsidRPr="000F7BFC">
        <w:rPr>
          <w:rFonts w:ascii="Times New Roman" w:eastAsia="Times New Roman" w:hAnsi="Times New Roman" w:cs="Times New Roman"/>
          <w:sz w:val="24"/>
          <w:szCs w:val="24"/>
          <w:lang w:eastAsia="bg-BG"/>
        </w:rPr>
        <w:t>.</w:t>
      </w:r>
    </w:p>
    <w:p w:rsidR="000F7BFC" w:rsidRPr="000F7BFC" w:rsidRDefault="000F7BFC" w:rsidP="000F7BFC">
      <w:pPr>
        <w:shd w:val="clear" w:color="auto" w:fill="FFFFFF"/>
        <w:spacing w:after="0"/>
        <w:ind w:firstLine="640"/>
        <w:contextualSpacing/>
        <w:outlineLvl w:val="0"/>
        <w:rPr>
          <w:rFonts w:ascii="Times New Roman" w:eastAsia="Calibri" w:hAnsi="Times New Roman" w:cs="Times New Roman"/>
          <w:i/>
          <w:color w:val="000000"/>
          <w:sz w:val="24"/>
          <w:szCs w:val="24"/>
        </w:rPr>
      </w:pPr>
      <w:r w:rsidRPr="000F7BFC">
        <w:rPr>
          <w:rFonts w:ascii="Times New Roman" w:eastAsia="Calibri" w:hAnsi="Times New Roman" w:cs="Times New Roman"/>
          <w:i/>
          <w:color w:val="000000"/>
          <w:sz w:val="24"/>
          <w:szCs w:val="24"/>
        </w:rPr>
        <w:t>Забележка:</w:t>
      </w:r>
    </w:p>
    <w:p w:rsidR="000F7BFC" w:rsidRPr="000F7BFC" w:rsidRDefault="000F7BFC" w:rsidP="000F7BFC">
      <w:pPr>
        <w:shd w:val="clear" w:color="auto" w:fill="FFFFFF"/>
        <w:spacing w:after="0"/>
        <w:ind w:firstLine="640"/>
        <w:contextualSpacing/>
        <w:outlineLvl w:val="0"/>
        <w:rPr>
          <w:rFonts w:ascii="Times New Roman" w:eastAsia="Calibri" w:hAnsi="Times New Roman" w:cs="Times New Roman"/>
          <w:i/>
          <w:color w:val="000000"/>
          <w:sz w:val="24"/>
          <w:szCs w:val="24"/>
          <w:shd w:val="clear" w:color="auto" w:fill="AEAF94"/>
        </w:rPr>
      </w:pPr>
      <w:r w:rsidRPr="000F7BFC">
        <w:rPr>
          <w:rFonts w:ascii="Times New Roman" w:eastAsia="Calibri" w:hAnsi="Times New Roman" w:cs="Times New Roman"/>
          <w:i/>
          <w:color w:val="000000"/>
          <w:sz w:val="24"/>
          <w:szCs w:val="24"/>
        </w:rPr>
        <w:t>Съгласно чл.4 от</w:t>
      </w:r>
      <w:r w:rsidRPr="000F7BFC">
        <w:rPr>
          <w:rFonts w:ascii="Times New Roman" w:eastAsia="Times New Roman" w:hAnsi="Times New Roman" w:cs="Times New Roman"/>
          <w:i/>
          <w:sz w:val="24"/>
          <w:szCs w:val="24"/>
          <w:lang w:eastAsia="bg-BG"/>
        </w:rPr>
        <w:t xml:space="preserve"> ЗИФОДРЮПДРСЛТДС, член 3 от същия закон не се прилага, когато:</w:t>
      </w:r>
    </w:p>
    <w:p w:rsidR="000F7BFC" w:rsidRPr="000F7BFC" w:rsidRDefault="000F7BFC" w:rsidP="000F7BFC">
      <w:pPr>
        <w:shd w:val="clear" w:color="auto" w:fill="FFFFFF"/>
        <w:spacing w:after="0"/>
        <w:ind w:firstLine="283"/>
        <w:contextualSpacing/>
        <w:textAlignment w:val="center"/>
        <w:rPr>
          <w:rFonts w:ascii="Times New Roman" w:eastAsia="Times New Roman" w:hAnsi="Times New Roman" w:cs="Times New Roman"/>
          <w:i/>
          <w:color w:val="000000"/>
          <w:sz w:val="24"/>
          <w:szCs w:val="24"/>
          <w:lang w:eastAsia="bg-BG"/>
        </w:rPr>
      </w:pPr>
      <w:r w:rsidRPr="000F7BFC">
        <w:rPr>
          <w:rFonts w:ascii="Times New Roman" w:eastAsia="Times New Roman" w:hAnsi="Times New Roman" w:cs="Times New Roman"/>
          <w:i/>
          <w:color w:val="000000"/>
          <w:sz w:val="24"/>
          <w:szCs w:val="24"/>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0F7BFC" w:rsidRPr="000F7BFC" w:rsidRDefault="000F7BFC" w:rsidP="000F7BFC">
      <w:pPr>
        <w:shd w:val="clear" w:color="auto" w:fill="FFFFFF"/>
        <w:spacing w:after="0"/>
        <w:ind w:firstLine="283"/>
        <w:contextualSpacing/>
        <w:textAlignment w:val="center"/>
        <w:rPr>
          <w:rFonts w:ascii="Times New Roman" w:eastAsia="Times New Roman" w:hAnsi="Times New Roman" w:cs="Times New Roman"/>
          <w:i/>
          <w:color w:val="000000"/>
          <w:sz w:val="24"/>
          <w:szCs w:val="24"/>
          <w:lang w:eastAsia="bg-BG"/>
        </w:rPr>
      </w:pPr>
      <w:r w:rsidRPr="000F7BFC">
        <w:rPr>
          <w:rFonts w:ascii="Times New Roman" w:eastAsia="Times New Roman" w:hAnsi="Times New Roman" w:cs="Times New Roman"/>
          <w:i/>
          <w:color w:val="000000"/>
          <w:sz w:val="24"/>
          <w:szCs w:val="24"/>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0F7BFC" w:rsidRPr="000F7BFC" w:rsidRDefault="000F7BFC" w:rsidP="000F7BFC">
      <w:pPr>
        <w:tabs>
          <w:tab w:val="left" w:pos="0"/>
        </w:tabs>
        <w:spacing w:after="0"/>
        <w:ind w:firstLine="0"/>
        <w:contextualSpacing/>
        <w:rPr>
          <w:rFonts w:ascii="Times New Roman" w:eastAsia="Calibri" w:hAnsi="Times New Roman" w:cs="Times New Roman"/>
          <w:i/>
          <w:iCs/>
          <w:sz w:val="24"/>
          <w:szCs w:val="24"/>
          <w:shd w:val="clear" w:color="auto" w:fill="FFFFFF"/>
        </w:rPr>
      </w:pPr>
      <w:r w:rsidRPr="000F7BFC">
        <w:rPr>
          <w:rFonts w:ascii="Times New Roman" w:eastAsia="Calibri" w:hAnsi="Times New Roman" w:cs="Times New Roman"/>
          <w:i/>
          <w:iCs/>
          <w:color w:val="000000"/>
          <w:sz w:val="24"/>
          <w:szCs w:val="24"/>
          <w:shd w:val="clear" w:color="auto" w:fill="FFFFFF"/>
        </w:rPr>
        <w:t xml:space="preserve">     3. </w:t>
      </w:r>
      <w:r w:rsidRPr="000F7BFC">
        <w:rPr>
          <w:rFonts w:ascii="Times New Roman" w:eastAsia="Calibri" w:hAnsi="Times New Roman" w:cs="Times New Roman"/>
          <w:i/>
          <w:color w:val="000000"/>
          <w:sz w:val="24"/>
          <w:szCs w:val="24"/>
          <w:shd w:val="clear" w:color="auto" w:fill="FFFFFF"/>
        </w:rPr>
        <w:t xml:space="preserve">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w:t>
      </w:r>
      <w:r w:rsidRPr="000F7BFC">
        <w:rPr>
          <w:rFonts w:ascii="Times New Roman" w:eastAsia="Calibri" w:hAnsi="Times New Roman" w:cs="Times New Roman"/>
          <w:i/>
          <w:sz w:val="24"/>
          <w:szCs w:val="24"/>
          <w:shd w:val="clear" w:color="auto" w:fill="FFFFFF"/>
        </w:rPr>
        <w:t>пространство;</w:t>
      </w:r>
      <w:r w:rsidRPr="000F7BFC">
        <w:rPr>
          <w:rFonts w:ascii="Times New Roman" w:eastAsia="Calibri" w:hAnsi="Times New Roman" w:cs="Times New Roman"/>
          <w:i/>
          <w:iCs/>
          <w:sz w:val="24"/>
          <w:szCs w:val="24"/>
          <w:shd w:val="clear" w:color="auto" w:fill="FFFFFF"/>
        </w:rPr>
        <w:t> </w:t>
      </w:r>
    </w:p>
    <w:p w:rsidR="000F7BFC" w:rsidRPr="000F7BFC" w:rsidRDefault="000F7BFC" w:rsidP="000F7BFC">
      <w:pPr>
        <w:tabs>
          <w:tab w:val="left" w:pos="0"/>
        </w:tabs>
        <w:spacing w:after="0"/>
        <w:ind w:firstLine="0"/>
        <w:contextualSpacing/>
        <w:rPr>
          <w:rFonts w:ascii="Times New Roman" w:eastAsia="Times New Roman" w:hAnsi="Times New Roman" w:cs="Times New Roman"/>
          <w:i/>
          <w:sz w:val="24"/>
          <w:szCs w:val="24"/>
          <w:lang w:eastAsia="bg-BG"/>
        </w:rPr>
      </w:pPr>
      <w:r w:rsidRPr="000F7BFC">
        <w:rPr>
          <w:rFonts w:ascii="Times New Roman" w:eastAsia="Calibri" w:hAnsi="Times New Roman" w:cs="Times New Roman"/>
          <w:i/>
          <w:iCs/>
          <w:sz w:val="24"/>
          <w:szCs w:val="24"/>
          <w:shd w:val="clear" w:color="auto" w:fill="FFFFFF"/>
        </w:rPr>
        <w:t xml:space="preserve">     4.</w:t>
      </w:r>
      <w:r w:rsidRPr="000F7BFC">
        <w:rPr>
          <w:rFonts w:ascii="Times New Roman" w:eastAsia="Calibri" w:hAnsi="Times New Roman" w:cs="Times New Roman"/>
          <w:i/>
          <w:sz w:val="24"/>
          <w:szCs w:val="24"/>
          <w:shd w:val="clear" w:color="auto" w:fill="FFFFFF"/>
        </w:rPr>
        <w:t> дружеството,в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0F7BFC">
        <w:rPr>
          <w:rFonts w:ascii="Times New Roman" w:eastAsia="Calibri" w:hAnsi="Times New Roman" w:cs="Times New Roman"/>
          <w:i/>
          <w:sz w:val="24"/>
          <w:szCs w:val="24"/>
        </w:rPr>
        <w:fldChar w:fldCharType="begin"/>
      </w:r>
      <w:r w:rsidRPr="000F7BFC">
        <w:rPr>
          <w:rFonts w:ascii="Times New Roman" w:eastAsia="Calibri" w:hAnsi="Times New Roman" w:cs="Times New Roman"/>
          <w:i/>
          <w:sz w:val="24"/>
          <w:szCs w:val="24"/>
        </w:rPr>
        <w:instrText xml:space="preserve"> HYPERLINK "javascript:%20NavigateDocument('%D0%97%D0%97%D0%94%D0%B5%D0%BF%D0%BE%D0%B7%D0%95%D0%9F%D0%94%D0%9F_2000');" </w:instrText>
      </w:r>
      <w:r w:rsidRPr="000F7BFC">
        <w:rPr>
          <w:rFonts w:ascii="Times New Roman" w:eastAsia="Calibri" w:hAnsi="Times New Roman" w:cs="Times New Roman"/>
          <w:i/>
          <w:sz w:val="24"/>
          <w:szCs w:val="24"/>
        </w:rPr>
        <w:fldChar w:fldCharType="separate"/>
      </w:r>
      <w:r w:rsidRPr="000F7BFC">
        <w:rPr>
          <w:rFonts w:ascii="Times New Roman" w:eastAsia="Calibri" w:hAnsi="Times New Roman" w:cs="Times New Roman"/>
          <w:i/>
          <w:sz w:val="24"/>
          <w:szCs w:val="24"/>
          <w:shd w:val="clear" w:color="auto" w:fill="FFFFFF"/>
        </w:rPr>
        <w:t>Закона за задължителното депозиране на печатни и други произведения</w:t>
      </w:r>
      <w:r w:rsidRPr="000F7BFC">
        <w:rPr>
          <w:rFonts w:ascii="Times New Roman" w:eastAsia="Calibri" w:hAnsi="Times New Roman" w:cs="Times New Roman"/>
          <w:i/>
          <w:sz w:val="24"/>
          <w:szCs w:val="24"/>
          <w:shd w:val="clear" w:color="auto" w:fill="FFFFFF"/>
        </w:rPr>
        <w:fldChar w:fldCharType="end"/>
      </w:r>
      <w:r w:rsidRPr="000F7BFC">
        <w:rPr>
          <w:rFonts w:ascii="Times New Roman" w:eastAsia="Calibri" w:hAnsi="Times New Roman" w:cs="Times New Roman"/>
          <w:i/>
          <w:color w:val="000000"/>
          <w:sz w:val="24"/>
          <w:szCs w:val="24"/>
          <w:shd w:val="clear" w:color="auto" w:fill="FFFFFF"/>
        </w:rPr>
        <w:t>.</w:t>
      </w:r>
      <w:r w:rsidRPr="000F7BFC">
        <w:rPr>
          <w:rFonts w:ascii="Times New Roman" w:eastAsia="Times New Roman" w:hAnsi="Times New Roman" w:cs="Times New Roman"/>
          <w:i/>
          <w:sz w:val="24"/>
          <w:szCs w:val="24"/>
          <w:lang w:eastAsia="bg-BG"/>
        </w:rPr>
        <w:t xml:space="preserve">В този раздел участниците трябва да декларират дали за дружеството – участник не са налице горепосочените обстоятелства, а </w:t>
      </w:r>
      <w:r w:rsidRPr="000F7BFC">
        <w:rPr>
          <w:rFonts w:ascii="Times New Roman" w:eastAsia="SimSun" w:hAnsi="Times New Roman" w:cs="Times New Roman"/>
          <w:i/>
          <w:kern w:val="2"/>
          <w:sz w:val="24"/>
          <w:szCs w:val="24"/>
          <w:lang w:eastAsia="zh-CN"/>
        </w:rPr>
        <w:t xml:space="preserve">ако за участника, респ. участника в обединение важат </w:t>
      </w:r>
      <w:r w:rsidRPr="000F7BFC">
        <w:rPr>
          <w:rFonts w:ascii="Times New Roman" w:eastAsia="SimSun" w:hAnsi="Times New Roman" w:cs="Times New Roman"/>
          <w:bCs/>
          <w:i/>
          <w:iCs/>
          <w:kern w:val="2"/>
          <w:sz w:val="24"/>
          <w:szCs w:val="24"/>
          <w:lang w:eastAsia="zh-CN"/>
        </w:rPr>
        <w:t xml:space="preserve">забраните по чл.3, т.8, но са приложими изключенията по чл.4 от </w:t>
      </w:r>
      <w:r w:rsidRPr="000F7BFC">
        <w:rPr>
          <w:rFonts w:ascii="Times New Roman" w:eastAsia="SimSun" w:hAnsi="Times New Roman" w:cs="Times New Roman"/>
          <w:i/>
          <w:kern w:val="2"/>
          <w:sz w:val="24"/>
          <w:szCs w:val="24"/>
          <w:lang w:eastAsia="zh-CN"/>
        </w:rPr>
        <w:t>ЗИФОДРЮПДРСЛТДС, се посочва конкретното изключение.</w:t>
      </w:r>
      <w:r w:rsidRPr="000F7BFC">
        <w:rPr>
          <w:rFonts w:ascii="Times New Roman" w:eastAsia="Times New Roman" w:hAnsi="Times New Roman" w:cs="Times New Roman"/>
          <w:i/>
          <w:sz w:val="24"/>
          <w:szCs w:val="24"/>
          <w:lang w:eastAsia="bg-BG"/>
        </w:rPr>
        <w:t xml:space="preserve"> </w:t>
      </w:r>
    </w:p>
    <w:p w:rsidR="000B75DD" w:rsidRPr="00E5373F" w:rsidRDefault="000B75DD" w:rsidP="000F7BFC">
      <w:pPr>
        <w:shd w:val="clear" w:color="auto" w:fill="FFFFFF" w:themeFill="background1"/>
        <w:ind w:firstLine="0"/>
        <w:contextualSpacing/>
        <w:outlineLvl w:val="0"/>
        <w:rPr>
          <w:rFonts w:ascii="Times New Roman" w:eastAsia="Times New Roman" w:hAnsi="Times New Roman" w:cs="Times New Roman"/>
          <w:sz w:val="24"/>
          <w:szCs w:val="24"/>
          <w:lang w:eastAsia="bg-BG"/>
        </w:rPr>
      </w:pPr>
    </w:p>
    <w:p w:rsidR="00CF1B29" w:rsidRDefault="00163B29" w:rsidP="00CF1B29">
      <w:pPr>
        <w:ind w:firstLine="0"/>
        <w:contextualSpacing/>
        <w:outlineLvl w:val="0"/>
        <w:rPr>
          <w:rFonts w:ascii="Times New Roman" w:hAnsi="Times New Roman" w:cs="Times New Roman"/>
          <w:sz w:val="24"/>
          <w:szCs w:val="24"/>
        </w:rPr>
      </w:pPr>
      <w:r w:rsidRPr="000F7BFC">
        <w:rPr>
          <w:rFonts w:ascii="Times New Roman" w:eastAsia="Calibri" w:hAnsi="Times New Roman" w:cs="Times New Roman"/>
          <w:b/>
          <w:sz w:val="24"/>
          <w:szCs w:val="24"/>
          <w:lang w:eastAsia="bg-BG"/>
        </w:rPr>
        <w:t xml:space="preserve"> </w:t>
      </w:r>
      <w:r w:rsidR="004A7439" w:rsidRPr="004A7439">
        <w:rPr>
          <w:rFonts w:ascii="Times New Roman" w:hAnsi="Times New Roman" w:cs="Times New Roman"/>
          <w:b/>
          <w:sz w:val="24"/>
          <w:szCs w:val="24"/>
        </w:rPr>
        <w:t xml:space="preserve">          </w:t>
      </w:r>
      <w:r w:rsidR="00BE109B">
        <w:rPr>
          <w:rFonts w:ascii="Times New Roman" w:hAnsi="Times New Roman" w:cs="Times New Roman"/>
          <w:b/>
          <w:sz w:val="24"/>
          <w:szCs w:val="24"/>
        </w:rPr>
        <w:t>2</w:t>
      </w:r>
      <w:r w:rsidR="00C16A40" w:rsidRPr="004A7439">
        <w:rPr>
          <w:rFonts w:ascii="Times New Roman" w:hAnsi="Times New Roman" w:cs="Times New Roman"/>
          <w:b/>
          <w:sz w:val="24"/>
          <w:szCs w:val="24"/>
        </w:rPr>
        <w:t>.</w:t>
      </w:r>
      <w:r w:rsidR="00C16A40">
        <w:rPr>
          <w:rFonts w:ascii="Times New Roman" w:hAnsi="Times New Roman" w:cs="Times New Roman"/>
          <w:sz w:val="24"/>
          <w:szCs w:val="24"/>
        </w:rPr>
        <w:t xml:space="preserve"> Възложителят изисква попълване на раздели  А – Г от </w:t>
      </w:r>
      <w:r w:rsidR="00C16A40" w:rsidRPr="004A7439">
        <w:rPr>
          <w:rFonts w:ascii="Times New Roman" w:hAnsi="Times New Roman" w:cs="Times New Roman"/>
          <w:b/>
          <w:i/>
          <w:sz w:val="24"/>
          <w:szCs w:val="24"/>
        </w:rPr>
        <w:t xml:space="preserve">Част ІV: Критерии за подбор </w:t>
      </w:r>
      <w:r w:rsidR="00C16A40">
        <w:rPr>
          <w:rFonts w:ascii="Times New Roman" w:hAnsi="Times New Roman" w:cs="Times New Roman"/>
          <w:sz w:val="24"/>
          <w:szCs w:val="24"/>
        </w:rPr>
        <w:t xml:space="preserve">от ЕЕДОП в приложимите полета, съгласно зададените минимални изисквания. Приложими полета, съгласно обявата са: </w:t>
      </w:r>
    </w:p>
    <w:p w:rsidR="00CF1B29" w:rsidRPr="008E2412" w:rsidRDefault="008E2412" w:rsidP="008E2412">
      <w:pPr>
        <w:ind w:firstLine="567"/>
        <w:contextualSpacing/>
        <w:outlineLvl w:val="0"/>
        <w:rPr>
          <w:rFonts w:ascii="Times New Roman" w:hAnsi="Times New Roman" w:cs="Times New Roman"/>
          <w:i/>
          <w:sz w:val="24"/>
          <w:szCs w:val="24"/>
        </w:rPr>
      </w:pPr>
      <w:r>
        <w:rPr>
          <w:rFonts w:ascii="Times New Roman" w:hAnsi="Times New Roman" w:cs="Times New Roman"/>
          <w:b/>
          <w:i/>
          <w:sz w:val="24"/>
          <w:szCs w:val="24"/>
        </w:rPr>
        <w:t xml:space="preserve">2.1. </w:t>
      </w:r>
      <w:r w:rsidR="00CF1B29" w:rsidRPr="004A7439">
        <w:rPr>
          <w:rFonts w:ascii="Times New Roman" w:hAnsi="Times New Roman" w:cs="Times New Roman"/>
          <w:b/>
          <w:i/>
          <w:sz w:val="24"/>
          <w:szCs w:val="24"/>
        </w:rPr>
        <w:t xml:space="preserve">Раздел </w:t>
      </w:r>
      <w:r w:rsidR="00CF1B29">
        <w:rPr>
          <w:rFonts w:ascii="Times New Roman" w:hAnsi="Times New Roman" w:cs="Times New Roman"/>
          <w:b/>
          <w:i/>
          <w:sz w:val="24"/>
          <w:szCs w:val="24"/>
        </w:rPr>
        <w:t>Б</w:t>
      </w:r>
      <w:r w:rsidR="00CF1B29" w:rsidRPr="004A7439">
        <w:rPr>
          <w:rFonts w:ascii="Times New Roman" w:hAnsi="Times New Roman" w:cs="Times New Roman"/>
          <w:b/>
          <w:i/>
          <w:sz w:val="24"/>
          <w:szCs w:val="24"/>
        </w:rPr>
        <w:t>:</w:t>
      </w:r>
      <w:r w:rsidR="00CF1B29">
        <w:rPr>
          <w:rFonts w:ascii="Times New Roman" w:hAnsi="Times New Roman" w:cs="Times New Roman"/>
          <w:b/>
          <w:i/>
          <w:sz w:val="24"/>
          <w:szCs w:val="24"/>
        </w:rPr>
        <w:t xml:space="preserve"> Икономическо и финансово състояние – </w:t>
      </w:r>
      <w:r w:rsidR="00CF1B29" w:rsidRPr="008E2412">
        <w:rPr>
          <w:rFonts w:ascii="Times New Roman" w:hAnsi="Times New Roman" w:cs="Times New Roman"/>
          <w:i/>
          <w:sz w:val="24"/>
          <w:szCs w:val="24"/>
        </w:rPr>
        <w:t>същият трябва да бъде попълнен в следните точки:</w:t>
      </w:r>
    </w:p>
    <w:p w:rsidR="00CF1B29" w:rsidRDefault="008E2412" w:rsidP="008E2412">
      <w:pPr>
        <w:ind w:firstLine="567"/>
        <w:contextualSpacing/>
        <w:outlineLvl w:val="0"/>
        <w:rPr>
          <w:rFonts w:ascii="Times New Roman" w:hAnsi="Times New Roman" w:cs="Times New Roman"/>
          <w:b/>
          <w:i/>
          <w:sz w:val="24"/>
          <w:szCs w:val="24"/>
        </w:rPr>
      </w:pPr>
      <w:r>
        <w:rPr>
          <w:rFonts w:ascii="Times New Roman" w:hAnsi="Times New Roman" w:cs="Times New Roman"/>
          <w:b/>
          <w:i/>
          <w:sz w:val="24"/>
          <w:szCs w:val="24"/>
        </w:rPr>
        <w:t>В т.5 във връзка с поставеното изискване за икономическо и финансово състояние съгласно обявата, а именно:</w:t>
      </w:r>
    </w:p>
    <w:p w:rsidR="00154A29" w:rsidRPr="00561781" w:rsidRDefault="00154A29" w:rsidP="00154A29">
      <w:pPr>
        <w:pStyle w:val="Char1CharChar"/>
        <w:numPr>
          <w:ilvl w:val="0"/>
          <w:numId w:val="11"/>
        </w:numPr>
        <w:tabs>
          <w:tab w:val="left" w:pos="993"/>
        </w:tabs>
        <w:ind w:left="0" w:firstLine="709"/>
        <w:jc w:val="both"/>
        <w:rPr>
          <w:rFonts w:ascii="Times New Roman" w:hAnsi="Times New Roman"/>
          <w:i/>
          <w:sz w:val="22"/>
          <w:szCs w:val="22"/>
          <w:lang w:val="bg-BG"/>
        </w:rPr>
      </w:pPr>
      <w:r w:rsidRPr="00D97ADB">
        <w:rPr>
          <w:rFonts w:ascii="Times New Roman" w:hAnsi="Times New Roman"/>
          <w:sz w:val="22"/>
          <w:szCs w:val="22"/>
        </w:rPr>
        <w:lastRenderedPageBreak/>
        <w:t xml:space="preserve">Участникът </w:t>
      </w:r>
      <w:r w:rsidRPr="00D97ADB">
        <w:rPr>
          <w:rFonts w:ascii="Times New Roman" w:hAnsi="Times New Roman"/>
          <w:sz w:val="22"/>
          <w:szCs w:val="22"/>
          <w:lang w:val="bg-BG"/>
        </w:rPr>
        <w:t>следва</w:t>
      </w:r>
      <w:r w:rsidRPr="00D97ADB">
        <w:rPr>
          <w:rFonts w:ascii="Times New Roman" w:hAnsi="Times New Roman"/>
          <w:sz w:val="22"/>
          <w:szCs w:val="22"/>
        </w:rPr>
        <w:t xml:space="preserve"> да притежава </w:t>
      </w:r>
      <w:r>
        <w:rPr>
          <w:rFonts w:ascii="Times New Roman" w:hAnsi="Times New Roman"/>
          <w:sz w:val="22"/>
          <w:szCs w:val="22"/>
          <w:lang w:val="bg-BG"/>
        </w:rPr>
        <w:t xml:space="preserve">валидна за срока на договора </w:t>
      </w:r>
      <w:r w:rsidRPr="00D97ADB">
        <w:rPr>
          <w:rFonts w:ascii="Times New Roman" w:hAnsi="Times New Roman"/>
          <w:sz w:val="22"/>
          <w:szCs w:val="22"/>
        </w:rPr>
        <w:t xml:space="preserve">валидна застраховка </w:t>
      </w:r>
      <w:r w:rsidRPr="00D97ADB">
        <w:rPr>
          <w:rFonts w:ascii="Times New Roman" w:hAnsi="Times New Roman"/>
          <w:sz w:val="22"/>
          <w:szCs w:val="22"/>
          <w:lang w:val="bg-BG"/>
        </w:rPr>
        <w:t>„П</w:t>
      </w:r>
      <w:r w:rsidRPr="00D97ADB">
        <w:rPr>
          <w:rFonts w:ascii="Times New Roman" w:hAnsi="Times New Roman"/>
          <w:sz w:val="22"/>
          <w:szCs w:val="22"/>
        </w:rPr>
        <w:t>рофесионална отговорност</w:t>
      </w:r>
      <w:r w:rsidRPr="00D97ADB">
        <w:rPr>
          <w:rFonts w:ascii="Times New Roman" w:hAnsi="Times New Roman"/>
          <w:sz w:val="22"/>
          <w:szCs w:val="22"/>
          <w:lang w:val="bg-BG"/>
        </w:rPr>
        <w:t>“</w:t>
      </w:r>
      <w:r w:rsidRPr="00D97ADB">
        <w:rPr>
          <w:rFonts w:ascii="Times New Roman" w:hAnsi="Times New Roman"/>
          <w:sz w:val="22"/>
          <w:szCs w:val="22"/>
        </w:rPr>
        <w:t xml:space="preserve"> на лицето/лицата, което/които ще осъществява строителството за вреди причинени от други участници в строителството</w:t>
      </w:r>
      <w:r w:rsidRPr="00D97ADB">
        <w:rPr>
          <w:rFonts w:ascii="Times New Roman" w:hAnsi="Times New Roman"/>
          <w:sz w:val="22"/>
          <w:szCs w:val="22"/>
          <w:lang w:val="bg-BG"/>
        </w:rPr>
        <w:t xml:space="preserve"> </w:t>
      </w:r>
      <w:r w:rsidRPr="00D97ADB">
        <w:rPr>
          <w:rFonts w:ascii="Times New Roman" w:hAnsi="Times New Roman"/>
          <w:sz w:val="22"/>
          <w:szCs w:val="22"/>
        </w:rPr>
        <w:t>и/или на трети лица, вследствие на неправомерни действия или бездействия при или по повод изпълнение на задълженията</w:t>
      </w:r>
      <w:r>
        <w:rPr>
          <w:rFonts w:ascii="Times New Roman" w:hAnsi="Times New Roman"/>
          <w:sz w:val="22"/>
          <w:szCs w:val="22"/>
          <w:lang w:val="bg-BG"/>
        </w:rPr>
        <w:t xml:space="preserve">, сключена за минимална застрахователна сума по застрахователната полица в размер на </w:t>
      </w:r>
      <w:r w:rsidR="00561781" w:rsidRPr="00561781">
        <w:rPr>
          <w:rFonts w:ascii="Times New Roman" w:hAnsi="Times New Roman"/>
          <w:sz w:val="22"/>
          <w:szCs w:val="22"/>
          <w:lang w:val="bg-BG"/>
        </w:rPr>
        <w:t>на 70 000 лв., съответстваща на изискуемата минимална застрахователна сума за дейност строителство.</w:t>
      </w:r>
    </w:p>
    <w:p w:rsidR="00561781" w:rsidRPr="00D97ADB" w:rsidRDefault="00561781" w:rsidP="00561781">
      <w:pPr>
        <w:pStyle w:val="Char1CharChar"/>
        <w:tabs>
          <w:tab w:val="left" w:pos="993"/>
        </w:tabs>
        <w:ind w:left="709"/>
        <w:jc w:val="both"/>
        <w:rPr>
          <w:rFonts w:ascii="Times New Roman" w:hAnsi="Times New Roman"/>
          <w:i/>
          <w:sz w:val="22"/>
          <w:szCs w:val="22"/>
          <w:lang w:val="bg-BG"/>
        </w:rPr>
      </w:pPr>
    </w:p>
    <w:p w:rsidR="008E2412" w:rsidRPr="008E2412" w:rsidRDefault="008E2412" w:rsidP="008E2412">
      <w:pPr>
        <w:tabs>
          <w:tab w:val="left" w:pos="709"/>
        </w:tabs>
        <w:spacing w:after="0" w:line="276" w:lineRule="auto"/>
        <w:ind w:firstLine="567"/>
        <w:rPr>
          <w:rFonts w:ascii="Times New Roman" w:eastAsia="Times New Roman" w:hAnsi="Times New Roman" w:cs="Times New Roman"/>
          <w:lang w:val="pl-PL" w:eastAsia="pl-PL"/>
        </w:rPr>
      </w:pPr>
      <w:r w:rsidRPr="008E2412">
        <w:rPr>
          <w:rFonts w:ascii="Times New Roman" w:eastAsia="Times New Roman" w:hAnsi="Times New Roman" w:cs="Times New Roman"/>
          <w:i/>
          <w:u w:val="single"/>
          <w:lang w:val="pl-PL" w:eastAsia="pl-PL"/>
        </w:rPr>
        <w:t>Забележки:</w:t>
      </w:r>
      <w:r w:rsidRPr="008E2412">
        <w:rPr>
          <w:rFonts w:ascii="Times New Roman" w:eastAsia="Times New Roman" w:hAnsi="Times New Roman" w:cs="Times New Roman"/>
          <w:lang w:val="pl-PL" w:eastAsia="pl-PL"/>
        </w:rPr>
        <w:t xml:space="preserve"> За участник, установен/регистриран в Р България, застраховката за професионална отговорност следва да бъде съгласно чл.</w:t>
      </w:r>
      <w:r w:rsidRPr="008E2412">
        <w:rPr>
          <w:rFonts w:ascii="Times New Roman" w:eastAsia="Times New Roman" w:hAnsi="Times New Roman" w:cs="Times New Roman"/>
          <w:lang w:eastAsia="pl-PL"/>
        </w:rPr>
        <w:t xml:space="preserve"> </w:t>
      </w:r>
      <w:r w:rsidRPr="008E2412">
        <w:rPr>
          <w:rFonts w:ascii="Times New Roman" w:eastAsia="Times New Roman" w:hAnsi="Times New Roman" w:cs="Times New Roman"/>
          <w:lang w:val="pl-PL" w:eastAsia="pl-PL"/>
        </w:rPr>
        <w:t>171, ал.</w:t>
      </w:r>
      <w:r w:rsidRPr="008E2412">
        <w:rPr>
          <w:rFonts w:ascii="Times New Roman" w:eastAsia="Times New Roman" w:hAnsi="Times New Roman" w:cs="Times New Roman"/>
          <w:lang w:eastAsia="pl-PL"/>
        </w:rPr>
        <w:t xml:space="preserve"> </w:t>
      </w:r>
      <w:r w:rsidRPr="008E2412">
        <w:rPr>
          <w:rFonts w:ascii="Times New Roman" w:eastAsia="Times New Roman" w:hAnsi="Times New Roman" w:cs="Times New Roman"/>
          <w:lang w:val="pl-PL" w:eastAsia="pl-PL"/>
        </w:rPr>
        <w:t>1 от ЗУТ. За участник установен/регистриран извън Р България, застраховката за професионална отговорност следва да бъде еквивалент на тази по чл. 171, ал.</w:t>
      </w:r>
      <w:r w:rsidRPr="008E2412">
        <w:rPr>
          <w:rFonts w:ascii="Times New Roman" w:eastAsia="Times New Roman" w:hAnsi="Times New Roman" w:cs="Times New Roman"/>
          <w:lang w:eastAsia="pl-PL"/>
        </w:rPr>
        <w:t xml:space="preserve"> </w:t>
      </w:r>
      <w:r w:rsidRPr="008E2412">
        <w:rPr>
          <w:rFonts w:ascii="Times New Roman" w:eastAsia="Times New Roman" w:hAnsi="Times New Roman" w:cs="Times New Roman"/>
          <w:lang w:val="pl-PL" w:eastAsia="pl-PL"/>
        </w:rPr>
        <w:t xml:space="preserve">1 от ЗУТ, но направена съгласно законодателството на държавата, където е установен/регистриран участикът. </w:t>
      </w:r>
    </w:p>
    <w:p w:rsidR="008E2412" w:rsidRPr="008E2412" w:rsidRDefault="008E2412" w:rsidP="008E2412">
      <w:pPr>
        <w:spacing w:after="0" w:line="276" w:lineRule="auto"/>
        <w:ind w:firstLine="567"/>
        <w:rPr>
          <w:rFonts w:ascii="Times New Roman" w:eastAsia="Times New Roman" w:hAnsi="Times New Roman" w:cs="Times New Roman"/>
          <w:color w:val="000000"/>
          <w:lang w:eastAsia="bg-BG"/>
        </w:rPr>
      </w:pPr>
      <w:r w:rsidRPr="008E2412">
        <w:rPr>
          <w:rFonts w:ascii="Times New Roman" w:eastAsia="Times New Roman" w:hAnsi="Times New Roman" w:cs="Times New Roman"/>
          <w:color w:val="000000"/>
          <w:lang w:eastAsia="bg-BG"/>
        </w:rPr>
        <w:t>Чуждестранните участници следва да представят документ, доказващ наличието на еквивалентна застраховка или декларация, че чуждестранният участник притежава еквивалентна застраховка.</w:t>
      </w:r>
    </w:p>
    <w:p w:rsidR="008E2412" w:rsidRPr="008E2412" w:rsidRDefault="008E2412" w:rsidP="008E2412">
      <w:pPr>
        <w:suppressAutoHyphens/>
        <w:overflowPunct w:val="0"/>
        <w:autoSpaceDE w:val="0"/>
        <w:autoSpaceDN w:val="0"/>
        <w:adjustRightInd w:val="0"/>
        <w:spacing w:after="0"/>
        <w:ind w:firstLine="567"/>
        <w:textAlignment w:val="baseline"/>
        <w:rPr>
          <w:rFonts w:ascii="Times New Roman" w:eastAsia="Times New Roman" w:hAnsi="Times New Roman" w:cs="Times New Roman"/>
          <w:i/>
          <w:lang w:eastAsia="bg-BG"/>
        </w:rPr>
      </w:pPr>
      <w:r w:rsidRPr="008E2412">
        <w:rPr>
          <w:rFonts w:ascii="Times New Roman" w:eastAsia="Times New Roman" w:hAnsi="Times New Roman" w:cs="Times New Roman"/>
          <w:i/>
          <w:lang w:eastAsia="bg-BG"/>
        </w:rPr>
        <w:t>При участие на обединение, което не е юридическо лице, съответствието с горното изискване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w:t>
      </w:r>
    </w:p>
    <w:p w:rsidR="008E2412" w:rsidRDefault="008E2412" w:rsidP="008E2412">
      <w:pPr>
        <w:spacing w:after="0"/>
        <w:ind w:firstLine="567"/>
        <w:rPr>
          <w:rFonts w:ascii="Times New Roman" w:eastAsia="Times New Roman" w:hAnsi="Times New Roman" w:cs="Times New Roman"/>
          <w:i/>
          <w:lang w:eastAsia="bg-BG"/>
        </w:rPr>
      </w:pPr>
      <w:r w:rsidRPr="008E2412">
        <w:rPr>
          <w:rFonts w:ascii="Times New Roman" w:eastAsia="Times New Roman" w:hAnsi="Times New Roman" w:cs="Times New Roman"/>
          <w:i/>
          <w:lang w:eastAsia="bg-BG"/>
        </w:rPr>
        <w:t>При участие на подизпълнители, същите следва да отоговарят на горепосоченото изискване съобразно вида и дела от поръчката, който ще изпълняват.</w:t>
      </w:r>
    </w:p>
    <w:p w:rsidR="00154A29" w:rsidRPr="008E2412" w:rsidRDefault="00154A29" w:rsidP="008E2412">
      <w:pPr>
        <w:spacing w:after="0"/>
        <w:ind w:firstLine="567"/>
        <w:rPr>
          <w:rFonts w:ascii="Times New Roman" w:eastAsia="Times New Roman" w:hAnsi="Times New Roman" w:cs="Times New Roman"/>
          <w:i/>
          <w:lang w:eastAsia="bg-BG"/>
        </w:rPr>
      </w:pPr>
    </w:p>
    <w:p w:rsidR="00154A29" w:rsidRPr="00154A29" w:rsidRDefault="00154A29" w:rsidP="00154A29">
      <w:pPr>
        <w:spacing w:after="0"/>
        <w:rPr>
          <w:rFonts w:ascii="Times New Roman" w:eastAsia="Times New Roman" w:hAnsi="Times New Roman" w:cs="Times New Roman"/>
          <w:bCs/>
          <w:sz w:val="24"/>
          <w:szCs w:val="24"/>
        </w:rPr>
      </w:pPr>
      <w:r w:rsidRPr="00154A29">
        <w:rPr>
          <w:rFonts w:ascii="Times New Roman" w:eastAsia="Times New Roman" w:hAnsi="Times New Roman" w:cs="Times New Roman"/>
          <w:bCs/>
          <w:sz w:val="24"/>
          <w:szCs w:val="24"/>
        </w:rPr>
        <w:t>При сключване на договора определеният изпълнител следва да представи валидна за срока на договора застрахователна полица „Професионална отговорност”, съгласно Наредбата за условията и реда за задължително застраховане в строителството (Д.В. бр.17/2004г.).</w:t>
      </w:r>
    </w:p>
    <w:p w:rsidR="008E2412" w:rsidRDefault="008E2412" w:rsidP="00CF1B29">
      <w:pPr>
        <w:ind w:firstLine="0"/>
        <w:contextualSpacing/>
        <w:outlineLvl w:val="0"/>
        <w:rPr>
          <w:rFonts w:ascii="Times New Roman" w:hAnsi="Times New Roman" w:cs="Times New Roman"/>
          <w:b/>
          <w:i/>
          <w:sz w:val="24"/>
          <w:szCs w:val="24"/>
        </w:rPr>
      </w:pPr>
    </w:p>
    <w:p w:rsidR="008E2412" w:rsidRPr="008E2412" w:rsidRDefault="008E2412" w:rsidP="008E2412">
      <w:pPr>
        <w:ind w:firstLine="567"/>
        <w:contextualSpacing/>
        <w:outlineLvl w:val="0"/>
        <w:rPr>
          <w:rFonts w:ascii="Times New Roman" w:hAnsi="Times New Roman" w:cs="Times New Roman"/>
          <w:i/>
          <w:sz w:val="24"/>
          <w:szCs w:val="24"/>
        </w:rPr>
      </w:pPr>
      <w:r>
        <w:rPr>
          <w:rFonts w:ascii="Times New Roman" w:hAnsi="Times New Roman" w:cs="Times New Roman"/>
          <w:b/>
          <w:i/>
          <w:sz w:val="24"/>
          <w:szCs w:val="24"/>
        </w:rPr>
        <w:t xml:space="preserve">2.2. </w:t>
      </w:r>
      <w:r w:rsidR="00CF1B29" w:rsidRPr="004A7439">
        <w:rPr>
          <w:rFonts w:ascii="Times New Roman" w:hAnsi="Times New Roman" w:cs="Times New Roman"/>
          <w:b/>
          <w:i/>
          <w:sz w:val="24"/>
          <w:szCs w:val="24"/>
        </w:rPr>
        <w:t xml:space="preserve"> </w:t>
      </w:r>
      <w:r w:rsidRPr="004A7439">
        <w:rPr>
          <w:rFonts w:ascii="Times New Roman" w:hAnsi="Times New Roman" w:cs="Times New Roman"/>
          <w:b/>
          <w:i/>
          <w:sz w:val="24"/>
          <w:szCs w:val="24"/>
        </w:rPr>
        <w:t>Раздел В: Технически и професионални способности</w:t>
      </w:r>
      <w:r>
        <w:rPr>
          <w:rFonts w:ascii="Times New Roman" w:hAnsi="Times New Roman" w:cs="Times New Roman"/>
          <w:b/>
          <w:i/>
          <w:sz w:val="24"/>
          <w:szCs w:val="24"/>
        </w:rPr>
        <w:t xml:space="preserve">– </w:t>
      </w:r>
      <w:r w:rsidRPr="008E2412">
        <w:rPr>
          <w:rFonts w:ascii="Times New Roman" w:hAnsi="Times New Roman" w:cs="Times New Roman"/>
          <w:i/>
          <w:sz w:val="24"/>
          <w:szCs w:val="24"/>
        </w:rPr>
        <w:t>същият трябва да бъде попълнен в следните точки:</w:t>
      </w:r>
    </w:p>
    <w:p w:rsidR="008E2412" w:rsidRDefault="008E2412" w:rsidP="008E2412">
      <w:pPr>
        <w:ind w:firstLine="567"/>
        <w:contextualSpacing/>
        <w:outlineLvl w:val="0"/>
        <w:rPr>
          <w:rFonts w:ascii="Times New Roman" w:hAnsi="Times New Roman" w:cs="Times New Roman"/>
          <w:b/>
          <w:i/>
          <w:sz w:val="24"/>
          <w:szCs w:val="24"/>
        </w:rPr>
      </w:pPr>
      <w:r>
        <w:rPr>
          <w:rFonts w:ascii="Times New Roman" w:hAnsi="Times New Roman" w:cs="Times New Roman"/>
          <w:b/>
          <w:i/>
          <w:sz w:val="24"/>
          <w:szCs w:val="24"/>
        </w:rPr>
        <w:t xml:space="preserve">- В т. </w:t>
      </w:r>
      <w:r w:rsidRPr="008E2412">
        <w:rPr>
          <w:rFonts w:ascii="Times New Roman" w:hAnsi="Times New Roman" w:cs="Times New Roman"/>
          <w:b/>
          <w:i/>
          <w:sz w:val="24"/>
          <w:szCs w:val="24"/>
        </w:rPr>
        <w:t xml:space="preserve">1а) </w:t>
      </w:r>
      <w:r>
        <w:rPr>
          <w:rFonts w:ascii="Times New Roman" w:hAnsi="Times New Roman" w:cs="Times New Roman"/>
          <w:b/>
          <w:i/>
          <w:sz w:val="24"/>
          <w:szCs w:val="24"/>
        </w:rPr>
        <w:t>„</w:t>
      </w:r>
      <w:r w:rsidRPr="008E2412">
        <w:rPr>
          <w:rFonts w:ascii="Times New Roman" w:hAnsi="Times New Roman" w:cs="Times New Roman"/>
          <w:b/>
          <w:i/>
          <w:sz w:val="24"/>
          <w:szCs w:val="24"/>
        </w:rPr>
        <w:t>Само за обществените поръчки за строителство:</w:t>
      </w:r>
      <w:r>
        <w:rPr>
          <w:rFonts w:ascii="Times New Roman" w:hAnsi="Times New Roman" w:cs="Times New Roman"/>
          <w:b/>
          <w:i/>
          <w:sz w:val="24"/>
          <w:szCs w:val="24"/>
        </w:rPr>
        <w:t>“</w:t>
      </w:r>
      <w:r w:rsidRPr="008E2412">
        <w:rPr>
          <w:rFonts w:ascii="Times New Roman" w:hAnsi="Times New Roman" w:cs="Times New Roman"/>
          <w:b/>
          <w:i/>
          <w:sz w:val="24"/>
          <w:szCs w:val="24"/>
        </w:rPr>
        <w:t xml:space="preserve"> </w:t>
      </w:r>
      <w:r>
        <w:rPr>
          <w:rFonts w:ascii="Times New Roman" w:hAnsi="Times New Roman" w:cs="Times New Roman"/>
          <w:b/>
          <w:i/>
          <w:sz w:val="24"/>
          <w:szCs w:val="24"/>
        </w:rPr>
        <w:t>във връзка с поставеното изискване за технически и професионални способности съгласно обявата, а именно:</w:t>
      </w:r>
    </w:p>
    <w:p w:rsidR="00CF1B29" w:rsidRPr="001B51D5" w:rsidRDefault="00CF1B29" w:rsidP="00CF1B29">
      <w:pPr>
        <w:spacing w:after="0"/>
        <w:ind w:firstLine="781"/>
        <w:rPr>
          <w:rFonts w:ascii="Times New Roman" w:eastAsia="Calibri" w:hAnsi="Times New Roman" w:cs="Times New Roman"/>
          <w:b/>
          <w:lang w:val="en-US"/>
        </w:rPr>
      </w:pPr>
      <w:r w:rsidRPr="001B51D5">
        <w:rPr>
          <w:rFonts w:ascii="Times New Roman" w:eastAsia="Times New Roman" w:hAnsi="Times New Roman" w:cs="Times New Roman"/>
          <w:b/>
          <w:bCs/>
          <w:color w:val="000000"/>
          <w:lang w:eastAsia="bg-BG"/>
        </w:rPr>
        <w:t> </w:t>
      </w:r>
      <w:r w:rsidRPr="001B51D5">
        <w:rPr>
          <w:rFonts w:ascii="Times New Roman" w:eastAsia="Times New Roman" w:hAnsi="Times New Roman" w:cs="Times New Roman"/>
          <w:b/>
          <w:lang w:val="en-US" w:eastAsia="bg-BG"/>
        </w:rPr>
        <w:t>4</w:t>
      </w:r>
      <w:r w:rsidRPr="001B51D5">
        <w:rPr>
          <w:rFonts w:ascii="Times New Roman" w:eastAsia="Times New Roman" w:hAnsi="Times New Roman" w:cs="Times New Roman"/>
          <w:b/>
          <w:lang w:eastAsia="bg-BG"/>
        </w:rPr>
        <w:t>.1.</w:t>
      </w:r>
      <w:r w:rsidRPr="001B51D5">
        <w:rPr>
          <w:rFonts w:ascii="Times New Roman" w:eastAsia="Times New Roman" w:hAnsi="Times New Roman" w:cs="Times New Roman"/>
          <w:b/>
          <w:lang w:val="ru-RU" w:eastAsia="bg-BG"/>
        </w:rPr>
        <w:t xml:space="preserve"> </w:t>
      </w:r>
      <w:r w:rsidRPr="001B51D5">
        <w:rPr>
          <w:rFonts w:ascii="Times New Roman" w:eastAsia="Calibri" w:hAnsi="Times New Roman" w:cs="Times New Roman"/>
          <w:b/>
        </w:rPr>
        <w:t>Участникът, през последните 5 (пет) години, считано от датата на подаване на офертата, следва да е изпълнил строителство, идентично или сходно с предмета на настоящата обществена поръчка,</w:t>
      </w:r>
      <w:r w:rsidRPr="001B51D5">
        <w:rPr>
          <w:rFonts w:ascii="Times New Roman" w:eastAsia="Calibri" w:hAnsi="Times New Roman" w:cs="Times New Roman"/>
        </w:rPr>
        <w:t xml:space="preserve"> </w:t>
      </w:r>
      <w:r w:rsidRPr="001B51D5">
        <w:rPr>
          <w:rFonts w:ascii="Times New Roman" w:eastAsia="Calibri" w:hAnsi="Times New Roman" w:cs="Times New Roman"/>
          <w:b/>
        </w:rPr>
        <w:t>на минимум 1 обект.</w:t>
      </w:r>
    </w:p>
    <w:p w:rsidR="00561781" w:rsidRPr="00561781" w:rsidRDefault="00561781" w:rsidP="00561781">
      <w:pPr>
        <w:autoSpaceDE w:val="0"/>
        <w:autoSpaceDN w:val="0"/>
        <w:adjustRightInd w:val="0"/>
        <w:spacing w:after="0"/>
        <w:rPr>
          <w:rFonts w:ascii="Times New Roman" w:eastAsia="Calibri" w:hAnsi="Times New Roman" w:cs="Times New Roman"/>
        </w:rPr>
      </w:pPr>
      <w:r w:rsidRPr="00561781">
        <w:rPr>
          <w:rFonts w:ascii="Times New Roman" w:eastAsia="Calibri" w:hAnsi="Times New Roman" w:cs="Times New Roman"/>
        </w:rPr>
        <w:t>Под „строителство, сходно с предмета на настоящата обществена поръчка“ следва да се разбира изпълнението на  строителни дейности, свързани с ново строителство и/или реконструкция и/или основен ремонт и/или текущ ремонт на жилищни и/или смесени и/или обществени сгради.</w:t>
      </w:r>
    </w:p>
    <w:p w:rsidR="00CF1B29" w:rsidRPr="00DD5191" w:rsidRDefault="00CF1B29" w:rsidP="00CF1B29">
      <w:pPr>
        <w:autoSpaceDE w:val="0"/>
        <w:autoSpaceDN w:val="0"/>
        <w:adjustRightInd w:val="0"/>
        <w:spacing w:after="0"/>
        <w:rPr>
          <w:rFonts w:ascii="Times New Roman" w:eastAsia="Times New Roman" w:hAnsi="Times New Roman" w:cs="Times New Roman"/>
          <w:i/>
          <w:sz w:val="24"/>
          <w:szCs w:val="24"/>
          <w:lang w:eastAsia="bg-BG"/>
        </w:rPr>
      </w:pPr>
      <w:r w:rsidRPr="00DD5191">
        <w:rPr>
          <w:rFonts w:ascii="Times New Roman" w:eastAsia="Times New Roman" w:hAnsi="Times New Roman" w:cs="Times New Roman"/>
          <w:i/>
          <w:sz w:val="24"/>
          <w:szCs w:val="24"/>
          <w:lang w:eastAsia="bg-BG"/>
        </w:rPr>
        <w:t xml:space="preserve">При участие на обединения, които не са юридически лица, съответствието с горното изискване се доказва от обединението участник, а не от всяко от лицата, включени в него. </w:t>
      </w:r>
    </w:p>
    <w:p w:rsidR="00CF1B29" w:rsidRDefault="00CF1B29" w:rsidP="00CF1B29">
      <w:pPr>
        <w:spacing w:after="0"/>
        <w:ind w:firstLine="639"/>
        <w:rPr>
          <w:rFonts w:ascii="Times New Roman" w:eastAsia="Times New Roman" w:hAnsi="Times New Roman" w:cs="Times New Roman"/>
          <w:i/>
          <w:sz w:val="24"/>
          <w:szCs w:val="24"/>
          <w:lang w:eastAsia="bg-BG"/>
        </w:rPr>
      </w:pPr>
      <w:r w:rsidRPr="00DD5191">
        <w:rPr>
          <w:rFonts w:ascii="Times New Roman" w:eastAsia="Times New Roman" w:hAnsi="Times New Roman" w:cs="Times New Roman"/>
          <w:i/>
          <w:sz w:val="24"/>
          <w:szCs w:val="24"/>
          <w:lang w:eastAsia="bg-BG"/>
        </w:rPr>
        <w:t>При участие на подизпълнители, същите следва да отоговарят на горепосоченото изискване съобразно вида и дела от поръчката, който ще изпълняват.</w:t>
      </w:r>
    </w:p>
    <w:p w:rsidR="00154A29" w:rsidRPr="00DD5191" w:rsidRDefault="00154A29" w:rsidP="00CF1B29">
      <w:pPr>
        <w:spacing w:after="0"/>
        <w:ind w:firstLine="639"/>
        <w:rPr>
          <w:rFonts w:ascii="Times New Roman" w:eastAsia="Times New Roman" w:hAnsi="Times New Roman" w:cs="Times New Roman"/>
          <w:i/>
          <w:sz w:val="24"/>
          <w:szCs w:val="24"/>
          <w:lang w:eastAsia="bg-BG"/>
        </w:rPr>
      </w:pPr>
    </w:p>
    <w:p w:rsidR="0093416A" w:rsidRDefault="0093416A" w:rsidP="0093416A">
      <w:pPr>
        <w:ind w:firstLine="567"/>
        <w:contextualSpacing/>
        <w:outlineLvl w:val="0"/>
        <w:rPr>
          <w:rFonts w:ascii="Times New Roman" w:hAnsi="Times New Roman" w:cs="Times New Roman"/>
          <w:b/>
          <w:i/>
          <w:sz w:val="24"/>
          <w:szCs w:val="24"/>
        </w:rPr>
      </w:pPr>
      <w:r>
        <w:rPr>
          <w:rFonts w:ascii="Times New Roman" w:hAnsi="Times New Roman" w:cs="Times New Roman"/>
          <w:b/>
          <w:i/>
          <w:sz w:val="24"/>
          <w:szCs w:val="24"/>
        </w:rPr>
        <w:t>- В т. 2</w:t>
      </w:r>
      <w:r w:rsidRPr="008E2412">
        <w:rPr>
          <w:rFonts w:ascii="Times New Roman" w:hAnsi="Times New Roman" w:cs="Times New Roman"/>
          <w:b/>
          <w:i/>
          <w:sz w:val="24"/>
          <w:szCs w:val="24"/>
        </w:rPr>
        <w:t xml:space="preserve"> </w:t>
      </w:r>
      <w:r>
        <w:rPr>
          <w:rFonts w:ascii="Times New Roman" w:hAnsi="Times New Roman" w:cs="Times New Roman"/>
          <w:b/>
          <w:i/>
          <w:sz w:val="24"/>
          <w:szCs w:val="24"/>
        </w:rPr>
        <w:t xml:space="preserve">за използваните </w:t>
      </w:r>
      <w:r w:rsidRPr="0093416A">
        <w:rPr>
          <w:rFonts w:ascii="Times New Roman" w:hAnsi="Times New Roman" w:cs="Times New Roman"/>
          <w:b/>
          <w:i/>
          <w:sz w:val="24"/>
          <w:szCs w:val="24"/>
        </w:rPr>
        <w:t>технически лица или органи</w:t>
      </w:r>
      <w:r>
        <w:rPr>
          <w:rFonts w:ascii="Times New Roman" w:hAnsi="Times New Roman" w:cs="Times New Roman"/>
          <w:b/>
          <w:i/>
          <w:sz w:val="24"/>
          <w:szCs w:val="24"/>
        </w:rPr>
        <w:t xml:space="preserve"> във връзка с поставеното изискване за технически и професионални способности съгласно обявата, а именно:</w:t>
      </w:r>
    </w:p>
    <w:p w:rsidR="001B51D5" w:rsidRPr="001B51D5" w:rsidRDefault="001B51D5" w:rsidP="001B51D5">
      <w:pPr>
        <w:widowControl w:val="0"/>
        <w:tabs>
          <w:tab w:val="left" w:pos="-142"/>
        </w:tabs>
        <w:autoSpaceDE w:val="0"/>
        <w:autoSpaceDN w:val="0"/>
        <w:adjustRightInd w:val="0"/>
        <w:spacing w:after="0"/>
        <w:ind w:firstLine="567"/>
        <w:rPr>
          <w:rFonts w:ascii="Times New Roman" w:eastAsia="Times New Roman" w:hAnsi="Times New Roman" w:cs="Times New Roman"/>
          <w:b/>
          <w:lang w:eastAsia="bg-BG"/>
        </w:rPr>
      </w:pPr>
      <w:r w:rsidRPr="001B51D5">
        <w:rPr>
          <w:rFonts w:ascii="Times New Roman" w:eastAsia="Times New Roman" w:hAnsi="Times New Roman" w:cs="Times New Roman"/>
          <w:b/>
          <w:lang w:eastAsia="bg-BG"/>
        </w:rPr>
        <w:t>4.2. Участникът следва да разполага към момента на подаване на офертата и през целия период на осъществяване на обекта на поръчката, със собствени или наети ръководни служители, които ще участват в изпълнението на обществената поръчка, включващ минимум:</w:t>
      </w:r>
    </w:p>
    <w:p w:rsidR="001B51D5" w:rsidRPr="001B51D5" w:rsidRDefault="001B51D5" w:rsidP="001B51D5">
      <w:pPr>
        <w:keepNext/>
        <w:autoSpaceDE w:val="0"/>
        <w:autoSpaceDN w:val="0"/>
        <w:adjustRightInd w:val="0"/>
        <w:spacing w:after="0"/>
        <w:ind w:firstLine="720"/>
        <w:rPr>
          <w:rFonts w:ascii="Times New Roman" w:eastAsia="Times New Roman" w:hAnsi="Times New Roman" w:cs="Times New Roman"/>
          <w:lang w:val="ru-RU" w:eastAsia="bg-BG"/>
        </w:rPr>
      </w:pPr>
      <w:r w:rsidRPr="001B51D5">
        <w:rPr>
          <w:rFonts w:ascii="Times New Roman" w:eastAsia="Times New Roman" w:hAnsi="Times New Roman" w:cs="Times New Roman"/>
          <w:lang w:eastAsia="bg-BG"/>
        </w:rPr>
        <w:t xml:space="preserve">- </w:t>
      </w:r>
      <w:r w:rsidRPr="001B51D5">
        <w:rPr>
          <w:rFonts w:ascii="Times New Roman" w:eastAsia="Batang" w:hAnsi="Times New Roman" w:cs="Times New Roman"/>
          <w:b/>
          <w:color w:val="000000"/>
          <w:u w:val="single"/>
          <w:shd w:val="clear" w:color="auto" w:fill="FFFFFF"/>
          <w:lang w:val="ru-RU"/>
        </w:rPr>
        <w:t>технически ръководител</w:t>
      </w:r>
      <w:r w:rsidRPr="001B51D5">
        <w:rPr>
          <w:rFonts w:ascii="Times New Roman" w:eastAsia="Times New Roman" w:hAnsi="Times New Roman" w:cs="Times New Roman"/>
          <w:lang w:eastAsia="bg-BG"/>
        </w:rPr>
        <w:t xml:space="preserve"> – един, с висше образование</w:t>
      </w:r>
      <w:r w:rsidRPr="001B51D5">
        <w:rPr>
          <w:rFonts w:ascii="Times New Roman" w:eastAsia="Times New Roman" w:hAnsi="Times New Roman" w:cs="Times New Roman"/>
          <w:lang w:val="ru-RU" w:eastAsia="bg-BG"/>
        </w:rPr>
        <w:t>, квалификация строителен инженер със степен „магистър”</w:t>
      </w:r>
      <w:r w:rsidRPr="001B51D5">
        <w:rPr>
          <w:rFonts w:ascii="Times New Roman" w:eastAsia="Times New Roman" w:hAnsi="Times New Roman" w:cs="Times New Roman"/>
          <w:lang w:eastAsia="bg-BG"/>
        </w:rPr>
        <w:t xml:space="preserve"> или строителен  техник</w:t>
      </w:r>
      <w:r w:rsidRPr="001B51D5">
        <w:rPr>
          <w:rFonts w:ascii="Times New Roman" w:eastAsia="Times New Roman" w:hAnsi="Times New Roman" w:cs="Times New Roman"/>
          <w:lang w:val="en" w:eastAsia="bg-BG"/>
        </w:rPr>
        <w:t xml:space="preserve"> с </w:t>
      </w:r>
      <w:proofErr w:type="spellStart"/>
      <w:r w:rsidRPr="001B51D5">
        <w:rPr>
          <w:rFonts w:ascii="Times New Roman" w:eastAsia="Times New Roman" w:hAnsi="Times New Roman" w:cs="Times New Roman"/>
          <w:lang w:val="en" w:eastAsia="bg-BG"/>
        </w:rPr>
        <w:t>четиригодишен</w:t>
      </w:r>
      <w:proofErr w:type="spellEnd"/>
      <w:r w:rsidRPr="001B51D5">
        <w:rPr>
          <w:rFonts w:ascii="Times New Roman" w:eastAsia="Times New Roman" w:hAnsi="Times New Roman" w:cs="Times New Roman"/>
          <w:lang w:val="en" w:eastAsia="bg-BG"/>
        </w:rPr>
        <w:t xml:space="preserve"> </w:t>
      </w:r>
      <w:proofErr w:type="spellStart"/>
      <w:r w:rsidRPr="001B51D5">
        <w:rPr>
          <w:rFonts w:ascii="Times New Roman" w:eastAsia="Times New Roman" w:hAnsi="Times New Roman" w:cs="Times New Roman"/>
          <w:lang w:val="en" w:eastAsia="bg-BG"/>
        </w:rPr>
        <w:t>курс</w:t>
      </w:r>
      <w:proofErr w:type="spellEnd"/>
      <w:r w:rsidRPr="001B51D5">
        <w:rPr>
          <w:rFonts w:ascii="Times New Roman" w:eastAsia="Times New Roman" w:hAnsi="Times New Roman" w:cs="Times New Roman"/>
          <w:lang w:val="en" w:eastAsia="bg-BG"/>
        </w:rPr>
        <w:t xml:space="preserve"> </w:t>
      </w:r>
      <w:proofErr w:type="spellStart"/>
      <w:r w:rsidRPr="001B51D5">
        <w:rPr>
          <w:rFonts w:ascii="Times New Roman" w:eastAsia="Times New Roman" w:hAnsi="Times New Roman" w:cs="Times New Roman"/>
          <w:lang w:val="en" w:eastAsia="bg-BG"/>
        </w:rPr>
        <w:t>на</w:t>
      </w:r>
      <w:proofErr w:type="spellEnd"/>
      <w:r w:rsidRPr="001B51D5">
        <w:rPr>
          <w:rFonts w:ascii="Times New Roman" w:eastAsia="Times New Roman" w:hAnsi="Times New Roman" w:cs="Times New Roman"/>
          <w:lang w:val="en" w:eastAsia="bg-BG"/>
        </w:rPr>
        <w:t xml:space="preserve"> </w:t>
      </w:r>
      <w:proofErr w:type="spellStart"/>
      <w:r w:rsidRPr="001B51D5">
        <w:rPr>
          <w:rFonts w:ascii="Times New Roman" w:eastAsia="Times New Roman" w:hAnsi="Times New Roman" w:cs="Times New Roman"/>
          <w:lang w:val="en" w:eastAsia="bg-BG"/>
        </w:rPr>
        <w:t>обучение</w:t>
      </w:r>
      <w:proofErr w:type="spellEnd"/>
      <w:r w:rsidRPr="001B51D5">
        <w:rPr>
          <w:rFonts w:ascii="Times New Roman" w:eastAsia="Times New Roman" w:hAnsi="Times New Roman" w:cs="Times New Roman"/>
          <w:lang w:eastAsia="bg-BG"/>
        </w:rPr>
        <w:t xml:space="preserve"> или еквивалентна образователна/професионална квалификация за дипломи придобити извън Република България</w:t>
      </w:r>
      <w:r w:rsidRPr="001B51D5">
        <w:rPr>
          <w:rFonts w:ascii="Times New Roman" w:eastAsia="Times New Roman" w:hAnsi="Times New Roman" w:cs="Times New Roman"/>
          <w:lang w:val="ru-RU" w:eastAsia="bg-BG"/>
        </w:rPr>
        <w:t xml:space="preserve">;  </w:t>
      </w:r>
    </w:p>
    <w:p w:rsidR="001B51D5" w:rsidRPr="001B51D5" w:rsidRDefault="001B51D5" w:rsidP="001B51D5">
      <w:pPr>
        <w:suppressAutoHyphens/>
        <w:autoSpaceDE w:val="0"/>
        <w:autoSpaceDN w:val="0"/>
        <w:spacing w:after="0"/>
        <w:ind w:right="-2" w:firstLine="567"/>
        <w:textAlignment w:val="baseline"/>
        <w:rPr>
          <w:rFonts w:ascii="Times New Roman" w:eastAsia="Times New Roman" w:hAnsi="Times New Roman" w:cs="Times New Roman"/>
          <w:lang w:eastAsia="bg-BG"/>
        </w:rPr>
      </w:pPr>
      <w:r w:rsidRPr="001B51D5">
        <w:rPr>
          <w:rFonts w:ascii="Times New Roman" w:eastAsia="Batang" w:hAnsi="Times New Roman" w:cs="Times New Roman"/>
          <w:b/>
          <w:color w:val="000000"/>
          <w:u w:val="single"/>
          <w:shd w:val="clear" w:color="auto" w:fill="FFFFFF"/>
          <w:lang w:val="ru-RU"/>
        </w:rPr>
        <w:t xml:space="preserve">- длъжностно лице по безопасност и здраве </w:t>
      </w:r>
      <w:r w:rsidRPr="001B51D5">
        <w:rPr>
          <w:rFonts w:ascii="Times New Roman" w:eastAsia="Batang" w:hAnsi="Times New Roman" w:cs="Times New Roman"/>
          <w:b/>
          <w:color w:val="000000"/>
          <w:shd w:val="clear" w:color="auto" w:fill="FFFFFF"/>
        </w:rPr>
        <w:t xml:space="preserve">– </w:t>
      </w:r>
      <w:r w:rsidRPr="001B51D5">
        <w:rPr>
          <w:rFonts w:ascii="Times New Roman" w:eastAsia="Times New Roman" w:hAnsi="Times New Roman" w:cs="Times New Roman"/>
          <w:lang w:eastAsia="bg-BG"/>
        </w:rPr>
        <w:t xml:space="preserve">един, с придобита професионална квалификация, отговаряща на изискванията на чл. 163а, ал.2 от ЗУТ, притежаващ валидно към датата на подаване на офертата удостоверение за завършен курс на обучение съгласно Наредба № 2 за </w:t>
      </w:r>
      <w:r w:rsidRPr="001B51D5">
        <w:rPr>
          <w:rFonts w:ascii="Times New Roman" w:eastAsia="Times New Roman" w:hAnsi="Times New Roman" w:cs="Times New Roman"/>
          <w:lang w:eastAsia="bg-BG"/>
        </w:rPr>
        <w:lastRenderedPageBreak/>
        <w:t>минималните изисквания за здравословни и безопасни условия на труд при извършване на строителни и монтажни работи (обн. ДВ бр. 37/2004 г.)</w:t>
      </w:r>
    </w:p>
    <w:p w:rsidR="001B51D5" w:rsidRPr="001B51D5" w:rsidRDefault="001B51D5" w:rsidP="001B51D5">
      <w:pPr>
        <w:autoSpaceDE w:val="0"/>
        <w:autoSpaceDN w:val="0"/>
        <w:adjustRightInd w:val="0"/>
        <w:spacing w:after="0"/>
        <w:rPr>
          <w:rFonts w:ascii="Times New Roman" w:eastAsia="Times New Roman" w:hAnsi="Times New Roman" w:cs="Times New Roman"/>
          <w:i/>
          <w:lang w:eastAsia="bg-BG"/>
        </w:rPr>
      </w:pPr>
      <w:r w:rsidRPr="001B51D5">
        <w:rPr>
          <w:rFonts w:ascii="Times New Roman" w:eastAsia="Times New Roman" w:hAnsi="Times New Roman" w:cs="Times New Roman"/>
          <w:i/>
          <w:lang w:eastAsia="bg-BG"/>
        </w:rPr>
        <w:t xml:space="preserve">При участие на обединения, които не са юридически лица, съответствието с горното изискване се доказва от обединението участник, а не от всяко от лицата, включени в него. </w:t>
      </w:r>
    </w:p>
    <w:p w:rsidR="001B51D5" w:rsidRDefault="001B51D5" w:rsidP="001B51D5">
      <w:pPr>
        <w:suppressAutoHyphens/>
        <w:overflowPunct w:val="0"/>
        <w:autoSpaceDE w:val="0"/>
        <w:autoSpaceDN w:val="0"/>
        <w:adjustRightInd w:val="0"/>
        <w:spacing w:after="0"/>
        <w:ind w:firstLine="639"/>
        <w:textAlignment w:val="baseline"/>
        <w:rPr>
          <w:rFonts w:ascii="Times New Roman" w:eastAsia="Times New Roman" w:hAnsi="Times New Roman" w:cs="Times New Roman"/>
          <w:i/>
          <w:lang w:eastAsia="bg-BG"/>
        </w:rPr>
      </w:pPr>
      <w:r w:rsidRPr="001B51D5">
        <w:rPr>
          <w:rFonts w:ascii="Times New Roman" w:eastAsia="Times New Roman" w:hAnsi="Times New Roman" w:cs="Times New Roman"/>
          <w:i/>
          <w:lang w:eastAsia="bg-BG"/>
        </w:rPr>
        <w:t>При участие на подизпълнители, същите следва да отоговарят на горепосоченото изискване съобразно вида и дела от поръчката, който ще изпълняват.</w:t>
      </w:r>
    </w:p>
    <w:p w:rsidR="00561781" w:rsidRDefault="00561781" w:rsidP="001B51D5">
      <w:pPr>
        <w:suppressAutoHyphens/>
        <w:overflowPunct w:val="0"/>
        <w:autoSpaceDE w:val="0"/>
        <w:autoSpaceDN w:val="0"/>
        <w:adjustRightInd w:val="0"/>
        <w:spacing w:after="0"/>
        <w:ind w:firstLine="639"/>
        <w:textAlignment w:val="baseline"/>
        <w:rPr>
          <w:rFonts w:ascii="Times New Roman" w:eastAsia="Times New Roman" w:hAnsi="Times New Roman" w:cs="Times New Roman"/>
          <w:i/>
          <w:lang w:eastAsia="bg-BG"/>
        </w:rPr>
      </w:pPr>
    </w:p>
    <w:p w:rsidR="00561781" w:rsidRPr="001B51D5" w:rsidRDefault="00561781" w:rsidP="001B51D5">
      <w:pPr>
        <w:suppressAutoHyphens/>
        <w:overflowPunct w:val="0"/>
        <w:autoSpaceDE w:val="0"/>
        <w:autoSpaceDN w:val="0"/>
        <w:adjustRightInd w:val="0"/>
        <w:spacing w:after="0"/>
        <w:ind w:firstLine="639"/>
        <w:textAlignment w:val="baseline"/>
        <w:rPr>
          <w:rFonts w:ascii="Times New Roman" w:eastAsia="Times New Roman" w:hAnsi="Times New Roman" w:cs="Times New Roman"/>
          <w:i/>
          <w:lang w:eastAsia="bg-BG"/>
        </w:rPr>
      </w:pPr>
    </w:p>
    <w:p w:rsidR="00561781" w:rsidRPr="00C55ABF" w:rsidRDefault="00561781" w:rsidP="00561781">
      <w:pPr>
        <w:spacing w:before="120"/>
        <w:ind w:firstLine="567"/>
        <w:contextualSpacing/>
        <w:rPr>
          <w:rFonts w:ascii="Times New Roman" w:hAnsi="Times New Roman" w:cs="Times New Roman"/>
          <w:b/>
          <w:sz w:val="24"/>
          <w:szCs w:val="23"/>
        </w:rPr>
      </w:pPr>
      <w:r w:rsidRPr="00C55ABF">
        <w:rPr>
          <w:rFonts w:ascii="Times New Roman" w:hAnsi="Times New Roman" w:cs="Times New Roman"/>
          <w:b/>
          <w:sz w:val="24"/>
          <w:szCs w:val="23"/>
        </w:rPr>
        <w:t>В ЕЕДОП следва да се съдържа следната информация, относно експертите:</w:t>
      </w:r>
    </w:p>
    <w:p w:rsidR="00561781" w:rsidRPr="00C55ABF" w:rsidRDefault="00561781" w:rsidP="00561781">
      <w:pPr>
        <w:keepNext/>
        <w:autoSpaceDE w:val="0"/>
        <w:autoSpaceDN w:val="0"/>
        <w:adjustRightInd w:val="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 </w:t>
      </w:r>
      <w:r w:rsidRPr="00C55ABF">
        <w:rPr>
          <w:rFonts w:ascii="Times New Roman" w:eastAsia="Batang" w:hAnsi="Times New Roman" w:cs="Times New Roman"/>
          <w:b/>
          <w:color w:val="000000"/>
          <w:sz w:val="24"/>
          <w:szCs w:val="24"/>
          <w:u w:val="single"/>
          <w:shd w:val="clear" w:color="auto" w:fill="FFFFFF"/>
          <w:lang w:val="ru-RU"/>
        </w:rPr>
        <w:t>технически ръководител</w:t>
      </w:r>
      <w:r w:rsidRPr="00C55ABF">
        <w:rPr>
          <w:rFonts w:ascii="Times New Roman" w:eastAsia="Times New Roman" w:hAnsi="Times New Roman" w:cs="Times New Roman"/>
          <w:sz w:val="24"/>
          <w:szCs w:val="24"/>
          <w:lang w:eastAsia="bg-BG"/>
        </w:rPr>
        <w:t xml:space="preserve"> – посочване на завършено образование степен, специалност/клавилификация или да е посочено, че лицето е техник с четиригодишен курс на обучение или еквивалентна образователна/професионална квалификация за дипломи придобити извън Република България</w:t>
      </w:r>
      <w:r w:rsidRPr="00C55ABF">
        <w:rPr>
          <w:rFonts w:ascii="Times New Roman" w:eastAsia="Times New Roman" w:hAnsi="Times New Roman" w:cs="Times New Roman"/>
          <w:sz w:val="24"/>
          <w:szCs w:val="24"/>
          <w:lang w:val="ru-RU" w:eastAsia="bg-BG"/>
        </w:rPr>
        <w:t xml:space="preserve">;  </w:t>
      </w:r>
    </w:p>
    <w:p w:rsidR="00561781" w:rsidRPr="00C55ABF" w:rsidRDefault="00561781" w:rsidP="00561781">
      <w:pPr>
        <w:suppressAutoHyphens/>
        <w:autoSpaceDE w:val="0"/>
        <w:autoSpaceDN w:val="0"/>
        <w:textAlignment w:val="baseline"/>
        <w:rPr>
          <w:rFonts w:ascii="Times New Roman" w:eastAsia="Batang" w:hAnsi="Times New Roman" w:cs="Times New Roman"/>
          <w:b/>
          <w:color w:val="000000"/>
          <w:sz w:val="24"/>
          <w:szCs w:val="24"/>
          <w:shd w:val="clear" w:color="auto" w:fill="FFFFFF"/>
        </w:rPr>
      </w:pPr>
      <w:r w:rsidRPr="00C55ABF">
        <w:rPr>
          <w:rFonts w:ascii="Times New Roman" w:eastAsia="Batang" w:hAnsi="Times New Roman" w:cs="Times New Roman"/>
          <w:b/>
          <w:color w:val="000000"/>
          <w:sz w:val="24"/>
          <w:szCs w:val="24"/>
          <w:u w:val="single"/>
          <w:shd w:val="clear" w:color="auto" w:fill="FFFFFF"/>
          <w:lang w:val="ru-RU"/>
        </w:rPr>
        <w:t xml:space="preserve">- длъжностно лице по безопасност и здраве </w:t>
      </w:r>
      <w:r w:rsidRPr="00C55ABF">
        <w:rPr>
          <w:rFonts w:ascii="Times New Roman" w:eastAsia="Batang" w:hAnsi="Times New Roman" w:cs="Times New Roman"/>
          <w:b/>
          <w:color w:val="000000"/>
          <w:sz w:val="24"/>
          <w:szCs w:val="24"/>
          <w:shd w:val="clear" w:color="auto" w:fill="FFFFFF"/>
        </w:rPr>
        <w:t xml:space="preserve">– </w:t>
      </w:r>
      <w:r w:rsidRPr="00C55ABF">
        <w:rPr>
          <w:rFonts w:ascii="Times New Roman" w:eastAsia="Batang" w:hAnsi="Times New Roman" w:cs="Times New Roman"/>
          <w:color w:val="000000"/>
          <w:sz w:val="24"/>
          <w:szCs w:val="24"/>
          <w:shd w:val="clear" w:color="auto" w:fill="FFFFFF"/>
        </w:rPr>
        <w:t xml:space="preserve">посочване на професионална квалификация и номер на </w:t>
      </w:r>
      <w:r w:rsidRPr="00C55ABF">
        <w:rPr>
          <w:rFonts w:ascii="Times New Roman" w:eastAsia="Times New Roman" w:hAnsi="Times New Roman" w:cs="Times New Roman"/>
          <w:sz w:val="24"/>
          <w:szCs w:val="24"/>
          <w:lang w:eastAsia="bg-BG"/>
        </w:rPr>
        <w:t>удостоверение за завършен курс на обучение съгласно Наредба № 2 за минималните изисквания за здравословни и безопасни условия на труд при извършване на строителни и монтажни работи (обн</w:t>
      </w:r>
      <w:r>
        <w:rPr>
          <w:rFonts w:ascii="Times New Roman" w:eastAsia="Times New Roman" w:hAnsi="Times New Roman" w:cs="Times New Roman"/>
          <w:sz w:val="24"/>
          <w:szCs w:val="24"/>
          <w:lang w:eastAsia="bg-BG"/>
        </w:rPr>
        <w:t>. ДВ бр. 37/2004 г.) или еквивалент при участие на чуждестранни участници.</w:t>
      </w:r>
    </w:p>
    <w:p w:rsidR="0093416A" w:rsidRDefault="0093416A" w:rsidP="0093416A">
      <w:pPr>
        <w:spacing w:before="120"/>
        <w:ind w:firstLine="567"/>
        <w:contextualSpacing/>
        <w:rPr>
          <w:rFonts w:ascii="Times New Roman" w:hAnsi="Times New Roman" w:cs="Times New Roman"/>
          <w:b/>
          <w:sz w:val="24"/>
          <w:szCs w:val="23"/>
        </w:rPr>
      </w:pPr>
      <w:r>
        <w:rPr>
          <w:rFonts w:ascii="Times New Roman" w:hAnsi="Times New Roman" w:cs="Times New Roman"/>
          <w:b/>
          <w:sz w:val="24"/>
          <w:szCs w:val="23"/>
        </w:rPr>
        <w:t xml:space="preserve">  </w:t>
      </w: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C81AA8" w:rsidRPr="00C81AA8" w:rsidRDefault="00C81AA8" w:rsidP="00C81AA8">
      <w:pPr>
        <w:shd w:val="clear" w:color="auto" w:fill="FFFFFF"/>
        <w:spacing w:line="274" w:lineRule="exact"/>
        <w:jc w:val="right"/>
        <w:rPr>
          <w:rFonts w:eastAsia="Times New Roman" w:cs="Times New Roman"/>
          <w:b/>
          <w:spacing w:val="-9"/>
          <w:sz w:val="24"/>
          <w:szCs w:val="24"/>
          <w:lang w:eastAsia="bg-BG"/>
        </w:rPr>
      </w:pPr>
      <w:r w:rsidRPr="00C81AA8">
        <w:rPr>
          <w:rFonts w:ascii="Times New Roman Bold" w:eastAsia="Times New Roman" w:hAnsi="Times New Roman Bold" w:cs="Times New Roman"/>
          <w:i/>
          <w:sz w:val="24"/>
          <w:szCs w:val="24"/>
          <w:lang w:val="en-AU" w:eastAsia="bg-BG"/>
        </w:rPr>
        <w:lastRenderedPageBreak/>
        <w:t>ОБРАЗЕЦ №</w:t>
      </w:r>
      <w:r w:rsidRPr="00A3486B">
        <w:rPr>
          <w:rFonts w:ascii="Times New Roman" w:eastAsia="Times New Roman" w:hAnsi="Times New Roman" w:cs="Times New Roman"/>
          <w:b/>
          <w:i/>
          <w:sz w:val="24"/>
          <w:szCs w:val="24"/>
          <w:lang w:eastAsia="bg-BG"/>
        </w:rPr>
        <w:t>2</w:t>
      </w:r>
    </w:p>
    <w:p w:rsidR="00C81AA8" w:rsidRPr="00C81AA8" w:rsidRDefault="00C81AA8" w:rsidP="00C81AA8">
      <w:pPr>
        <w:spacing w:after="0"/>
        <w:ind w:firstLine="0"/>
        <w:jc w:val="center"/>
        <w:outlineLvl w:val="1"/>
        <w:rPr>
          <w:rFonts w:ascii="Times New Roman" w:eastAsia="Times New Roman" w:hAnsi="Times New Roman" w:cs="Times New Roman"/>
          <w:b/>
          <w:spacing w:val="20"/>
          <w:sz w:val="24"/>
          <w:szCs w:val="24"/>
          <w:lang w:eastAsia="bg-BG"/>
        </w:rPr>
      </w:pPr>
      <w:r w:rsidRPr="00C81AA8">
        <w:rPr>
          <w:rFonts w:ascii="Times New Roman" w:eastAsia="Times New Roman" w:hAnsi="Times New Roman" w:cs="Times New Roman"/>
          <w:b/>
          <w:spacing w:val="20"/>
          <w:sz w:val="24"/>
          <w:szCs w:val="24"/>
          <w:lang w:eastAsia="bg-BG"/>
        </w:rPr>
        <w:t>Д Е К Л А Р А Ц И Я</w:t>
      </w:r>
    </w:p>
    <w:p w:rsidR="00C81AA8" w:rsidRPr="00C81AA8" w:rsidRDefault="00C81AA8" w:rsidP="00C81AA8">
      <w:pPr>
        <w:spacing w:after="0"/>
        <w:ind w:left="720" w:hanging="720"/>
        <w:jc w:val="center"/>
        <w:outlineLvl w:val="0"/>
        <w:rPr>
          <w:rFonts w:ascii="Times New Roman" w:eastAsia="Times New Roman" w:hAnsi="Times New Roman" w:cs="Times New Roman"/>
          <w:b/>
          <w:sz w:val="24"/>
          <w:szCs w:val="24"/>
          <w:lang w:eastAsia="bg-BG"/>
        </w:rPr>
      </w:pPr>
      <w:r w:rsidRPr="00C81AA8">
        <w:rPr>
          <w:rFonts w:ascii="Times New Roman" w:eastAsia="Times New Roman" w:hAnsi="Times New Roman" w:cs="Times New Roman"/>
          <w:b/>
          <w:sz w:val="24"/>
          <w:szCs w:val="24"/>
          <w:lang w:val="ru-RU" w:eastAsia="bg-BG"/>
        </w:rPr>
        <w:t xml:space="preserve">по чл. 6, ал. 2 от Закона за мерките срещу изпирането на пари </w:t>
      </w:r>
      <w:r w:rsidRPr="00C81AA8">
        <w:rPr>
          <w:rFonts w:ascii="Times New Roman" w:eastAsia="Times New Roman" w:hAnsi="Times New Roman" w:cs="Times New Roman"/>
          <w:b/>
          <w:sz w:val="24"/>
          <w:szCs w:val="24"/>
          <w:lang w:val="en-US" w:eastAsia="bg-BG"/>
        </w:rPr>
        <w:t>(</w:t>
      </w:r>
      <w:r w:rsidRPr="00C81AA8">
        <w:rPr>
          <w:rFonts w:ascii="Times New Roman" w:eastAsia="Times New Roman" w:hAnsi="Times New Roman" w:cs="Times New Roman"/>
          <w:b/>
          <w:sz w:val="24"/>
          <w:szCs w:val="24"/>
          <w:lang w:eastAsia="bg-BG"/>
        </w:rPr>
        <w:t>ЗМИП</w:t>
      </w:r>
      <w:r w:rsidRPr="00C81AA8">
        <w:rPr>
          <w:rFonts w:ascii="Times New Roman" w:eastAsia="Times New Roman" w:hAnsi="Times New Roman" w:cs="Times New Roman"/>
          <w:b/>
          <w:sz w:val="24"/>
          <w:szCs w:val="24"/>
          <w:lang w:val="en-US" w:eastAsia="bg-BG"/>
        </w:rPr>
        <w:t>)</w:t>
      </w:r>
    </w:p>
    <w:p w:rsidR="00C81AA8" w:rsidRPr="00C81AA8" w:rsidRDefault="00C81AA8" w:rsidP="00C81AA8">
      <w:pPr>
        <w:spacing w:after="0"/>
        <w:ind w:left="720" w:hanging="720"/>
        <w:jc w:val="center"/>
        <w:outlineLvl w:val="0"/>
        <w:rPr>
          <w:rFonts w:ascii="Times New Roman" w:eastAsia="Times New Roman" w:hAnsi="Times New Roman" w:cs="Times New Roman"/>
          <w:b/>
          <w:sz w:val="24"/>
          <w:szCs w:val="24"/>
          <w:lang w:val="ru-RU" w:eastAsia="bg-BG"/>
        </w:rPr>
      </w:pPr>
    </w:p>
    <w:p w:rsidR="00C81AA8" w:rsidRPr="00C81AA8" w:rsidRDefault="00C81AA8" w:rsidP="00C81AA8">
      <w:pPr>
        <w:spacing w:after="0"/>
        <w:ind w:right="-6" w:firstLine="0"/>
        <w:jc w:val="left"/>
        <w:outlineLvl w:val="1"/>
        <w:rPr>
          <w:rFonts w:ascii="Times New Roman" w:eastAsia="Times New Roman" w:hAnsi="Times New Roman" w:cs="Times New Roman"/>
          <w:sz w:val="24"/>
          <w:szCs w:val="24"/>
          <w:lang w:val="ru-RU" w:eastAsia="bg-BG"/>
        </w:rPr>
      </w:pPr>
      <w:r w:rsidRPr="00C81AA8">
        <w:rPr>
          <w:rFonts w:ascii="Times New Roman" w:eastAsia="Times New Roman" w:hAnsi="Times New Roman" w:cs="Times New Roman"/>
          <w:sz w:val="24"/>
          <w:szCs w:val="24"/>
          <w:lang w:eastAsia="bg-BG"/>
        </w:rPr>
        <w:t>Подписаният/ата: ………………….…………………………..…………..............…......……</w:t>
      </w:r>
      <w:r w:rsidRPr="00C81AA8">
        <w:rPr>
          <w:rFonts w:ascii="Times New Roman" w:eastAsia="Times New Roman" w:hAnsi="Times New Roman" w:cs="Times New Roman"/>
          <w:sz w:val="24"/>
          <w:szCs w:val="24"/>
          <w:lang w:val="ru-RU" w:eastAsia="bg-BG"/>
        </w:rPr>
        <w:t>….</w:t>
      </w:r>
    </w:p>
    <w:p w:rsidR="00C81AA8" w:rsidRPr="00C81AA8" w:rsidRDefault="00C81AA8" w:rsidP="00C81AA8">
      <w:pPr>
        <w:spacing w:after="0"/>
        <w:ind w:right="-6" w:firstLine="0"/>
        <w:jc w:val="center"/>
        <w:rPr>
          <w:rFonts w:ascii="Times New Roman" w:eastAsia="Times New Roman" w:hAnsi="Times New Roman" w:cs="Times New Roman"/>
          <w:i/>
          <w:sz w:val="20"/>
          <w:szCs w:val="20"/>
          <w:lang w:eastAsia="bg-BG"/>
        </w:rPr>
      </w:pPr>
      <w:r w:rsidRPr="00C81AA8">
        <w:rPr>
          <w:rFonts w:ascii="Times New Roman" w:eastAsia="Times New Roman" w:hAnsi="Times New Roman" w:cs="Times New Roman"/>
          <w:i/>
          <w:sz w:val="20"/>
          <w:szCs w:val="20"/>
          <w:lang w:eastAsia="bg-BG"/>
        </w:rPr>
        <w:t>(трите имена)</w:t>
      </w:r>
    </w:p>
    <w:p w:rsidR="00C81AA8" w:rsidRPr="00C81AA8" w:rsidRDefault="00C81AA8" w:rsidP="00C81AA8">
      <w:pPr>
        <w:spacing w:after="0"/>
        <w:ind w:right="-6" w:firstLine="0"/>
        <w:jc w:val="left"/>
        <w:outlineLvl w:val="1"/>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л.к. №……………..…</w:t>
      </w:r>
      <w:r w:rsidRPr="00C81AA8">
        <w:rPr>
          <w:rFonts w:ascii="Times New Roman" w:eastAsia="Times New Roman" w:hAnsi="Times New Roman" w:cs="Times New Roman"/>
          <w:sz w:val="24"/>
          <w:szCs w:val="24"/>
          <w:lang w:val="ru-RU" w:eastAsia="bg-BG"/>
        </w:rPr>
        <w:t xml:space="preserve">,  </w:t>
      </w:r>
      <w:r w:rsidRPr="00C81AA8">
        <w:rPr>
          <w:rFonts w:ascii="Times New Roman" w:eastAsia="Times New Roman" w:hAnsi="Times New Roman" w:cs="Times New Roman"/>
          <w:sz w:val="24"/>
          <w:szCs w:val="24"/>
          <w:lang w:eastAsia="bg-BG"/>
        </w:rPr>
        <w:t>издадена на ....…………..год. от ……….…… - гр……........…………</w:t>
      </w:r>
    </w:p>
    <w:p w:rsidR="00C81AA8" w:rsidRPr="00C81AA8" w:rsidRDefault="00C81AA8" w:rsidP="00C81AA8">
      <w:pPr>
        <w:spacing w:after="0"/>
        <w:ind w:right="-6" w:firstLine="0"/>
        <w:jc w:val="left"/>
        <w:outlineLvl w:val="1"/>
        <w:rPr>
          <w:rFonts w:ascii="Times New Roman" w:eastAsia="Times New Roman" w:hAnsi="Times New Roman" w:cs="Times New Roman"/>
          <w:sz w:val="24"/>
          <w:szCs w:val="24"/>
          <w:lang w:val="ru-RU" w:eastAsia="bg-BG"/>
        </w:rPr>
      </w:pPr>
      <w:r w:rsidRPr="00C81AA8">
        <w:rPr>
          <w:rFonts w:ascii="Times New Roman" w:eastAsia="Times New Roman" w:hAnsi="Times New Roman" w:cs="Times New Roman"/>
          <w:sz w:val="24"/>
          <w:szCs w:val="24"/>
          <w:lang w:eastAsia="bg-BG"/>
        </w:rPr>
        <w:t>с адрес: гр. …………………………………..</w:t>
      </w:r>
      <w:r w:rsidRPr="00C81AA8">
        <w:rPr>
          <w:rFonts w:ascii="Times New Roman" w:eastAsia="Times New Roman" w:hAnsi="Times New Roman" w:cs="Times New Roman"/>
          <w:sz w:val="24"/>
          <w:szCs w:val="24"/>
          <w:lang w:val="ru-RU" w:eastAsia="bg-BG"/>
        </w:rPr>
        <w:t xml:space="preserve">, </w:t>
      </w:r>
      <w:r w:rsidRPr="00C81AA8">
        <w:rPr>
          <w:rFonts w:ascii="Times New Roman" w:eastAsia="Times New Roman" w:hAnsi="Times New Roman" w:cs="Times New Roman"/>
          <w:sz w:val="24"/>
          <w:szCs w:val="24"/>
          <w:lang w:eastAsia="bg-BG"/>
        </w:rPr>
        <w:t>община …………………………………….……</w:t>
      </w:r>
    </w:p>
    <w:p w:rsidR="00C81AA8" w:rsidRPr="00C81AA8" w:rsidRDefault="00C81AA8" w:rsidP="00C81AA8">
      <w:pPr>
        <w:spacing w:after="0"/>
        <w:ind w:right="-6" w:firstLine="0"/>
        <w:jc w:val="left"/>
        <w:outlineLvl w:val="1"/>
        <w:rPr>
          <w:rFonts w:ascii="Times New Roman" w:eastAsia="Times New Roman" w:hAnsi="Times New Roman" w:cs="Times New Roman"/>
          <w:sz w:val="20"/>
          <w:lang w:val="ru-RU" w:eastAsia="bg-BG"/>
        </w:rPr>
      </w:pPr>
      <w:r w:rsidRPr="00C81AA8">
        <w:rPr>
          <w:rFonts w:ascii="Times New Roman" w:eastAsia="Times New Roman" w:hAnsi="Times New Roman" w:cs="Times New Roman"/>
          <w:sz w:val="24"/>
          <w:szCs w:val="24"/>
          <w:lang w:eastAsia="bg-BG"/>
        </w:rPr>
        <w:t>ул. …………………..…………………..№……</w:t>
      </w:r>
      <w:r w:rsidRPr="00C81AA8">
        <w:rPr>
          <w:rFonts w:ascii="Times New Roman" w:eastAsia="Times New Roman" w:hAnsi="Times New Roman" w:cs="Times New Roman"/>
          <w:sz w:val="24"/>
          <w:szCs w:val="24"/>
          <w:lang w:val="ru-RU" w:eastAsia="bg-BG"/>
        </w:rPr>
        <w:t xml:space="preserve">, </w:t>
      </w:r>
      <w:r w:rsidRPr="00C81AA8">
        <w:rPr>
          <w:rFonts w:ascii="Times New Roman" w:eastAsia="Times New Roman" w:hAnsi="Times New Roman" w:cs="Times New Roman"/>
          <w:sz w:val="24"/>
          <w:szCs w:val="24"/>
          <w:lang w:eastAsia="bg-BG"/>
        </w:rPr>
        <w:t>бл.№…….........……, ап. ………, ет. ………</w:t>
      </w:r>
      <w:r w:rsidRPr="00C81AA8">
        <w:rPr>
          <w:rFonts w:ascii="Times New Roman" w:eastAsia="Times New Roman" w:hAnsi="Times New Roman" w:cs="Times New Roman"/>
          <w:sz w:val="24"/>
          <w:szCs w:val="24"/>
          <w:lang w:val="ru-RU" w:eastAsia="bg-BG"/>
        </w:rPr>
        <w:t>..</w:t>
      </w:r>
    </w:p>
    <w:p w:rsidR="00C81AA8" w:rsidRPr="00C81AA8" w:rsidRDefault="00C81AA8" w:rsidP="00C81AA8">
      <w:pPr>
        <w:spacing w:after="0"/>
        <w:ind w:firstLine="0"/>
        <w:outlineLvl w:val="1"/>
        <w:rPr>
          <w:rFonts w:ascii="Times New Roman" w:eastAsia="Times New Roman" w:hAnsi="Times New Roman" w:cs="Times New Roman"/>
          <w:sz w:val="24"/>
          <w:szCs w:val="24"/>
          <w:lang w:eastAsia="bg-BG"/>
        </w:rPr>
      </w:pPr>
    </w:p>
    <w:p w:rsidR="00C81AA8" w:rsidRPr="00C81AA8" w:rsidRDefault="00C81AA8" w:rsidP="00C81AA8">
      <w:pPr>
        <w:spacing w:after="0"/>
        <w:ind w:firstLine="0"/>
        <w:outlineLvl w:val="1"/>
        <w:rPr>
          <w:rFonts w:ascii="Times New Roman" w:eastAsia="Times New Roman" w:hAnsi="Times New Roman" w:cs="Times New Roman"/>
          <w:color w:val="000000"/>
          <w:spacing w:val="20"/>
          <w:sz w:val="24"/>
          <w:szCs w:val="24"/>
          <w:lang w:eastAsia="bg-BG"/>
        </w:rPr>
      </w:pPr>
      <w:r w:rsidRPr="00C81AA8">
        <w:rPr>
          <w:rFonts w:ascii="Times New Roman" w:eastAsia="Times New Roman" w:hAnsi="Times New Roman" w:cs="Times New Roman"/>
          <w:sz w:val="24"/>
          <w:szCs w:val="24"/>
          <w:lang w:eastAsia="bg-BG"/>
        </w:rPr>
        <w:t>В качеството си на</w:t>
      </w:r>
      <w:r w:rsidRPr="00C81AA8">
        <w:rPr>
          <w:rFonts w:ascii="Times New Roman" w:eastAsia="Times New Roman" w:hAnsi="Times New Roman" w:cs="Times New Roman"/>
          <w:color w:val="000000"/>
          <w:spacing w:val="20"/>
          <w:sz w:val="24"/>
          <w:szCs w:val="24"/>
          <w:lang w:eastAsia="bg-BG"/>
        </w:rPr>
        <w:t xml:space="preserve"> представляващ</w:t>
      </w:r>
      <w:r w:rsidRPr="00C81AA8">
        <w:rPr>
          <w:rFonts w:ascii="Times New Roman" w:eastAsia="Times New Roman" w:hAnsi="Times New Roman" w:cs="Times New Roman"/>
          <w:color w:val="000000"/>
          <w:spacing w:val="20"/>
          <w:sz w:val="24"/>
          <w:szCs w:val="24"/>
          <w:lang w:val="en-US" w:eastAsia="bg-BG"/>
        </w:rPr>
        <w:t>…………….</w:t>
      </w:r>
      <w:r w:rsidRPr="00C81AA8">
        <w:rPr>
          <w:rFonts w:ascii="Times New Roman" w:eastAsia="Times New Roman" w:hAnsi="Times New Roman" w:cs="Times New Roman"/>
          <w:sz w:val="24"/>
          <w:szCs w:val="24"/>
          <w:lang w:eastAsia="bg-BG"/>
        </w:rPr>
        <w:t>…………………………………………….</w:t>
      </w:r>
    </w:p>
    <w:p w:rsidR="00C81AA8" w:rsidRPr="00C81AA8" w:rsidRDefault="00C81AA8" w:rsidP="00C81AA8">
      <w:pPr>
        <w:spacing w:after="0"/>
        <w:ind w:left="708" w:firstLine="708"/>
        <w:jc w:val="center"/>
        <w:rPr>
          <w:rFonts w:ascii="Times New Roman" w:eastAsia="Times New Roman" w:hAnsi="Times New Roman" w:cs="Times New Roman"/>
          <w:i/>
          <w:spacing w:val="20"/>
          <w:sz w:val="20"/>
          <w:szCs w:val="20"/>
          <w:lang w:eastAsia="bg-BG"/>
        </w:rPr>
      </w:pPr>
      <w:r w:rsidRPr="00C81AA8">
        <w:rPr>
          <w:rFonts w:ascii="Times New Roman" w:eastAsia="Times New Roman" w:hAnsi="Times New Roman" w:cs="Times New Roman"/>
          <w:i/>
          <w:spacing w:val="20"/>
          <w:sz w:val="20"/>
          <w:szCs w:val="20"/>
          <w:lang w:eastAsia="bg-BG"/>
        </w:rPr>
        <w:t xml:space="preserve">                                  (наименование на участника в настоящата поръчка)</w:t>
      </w:r>
    </w:p>
    <w:p w:rsidR="00C81AA8" w:rsidRPr="00C81AA8" w:rsidRDefault="00C81AA8" w:rsidP="00C81AA8">
      <w:pPr>
        <w:spacing w:after="0"/>
        <w:ind w:firstLine="0"/>
        <w:jc w:val="left"/>
        <w:outlineLvl w:val="1"/>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ЕИК:………………..........…, със седалище и адрес на управление:……………...........………</w:t>
      </w:r>
    </w:p>
    <w:p w:rsidR="00C81AA8" w:rsidRDefault="00C81AA8" w:rsidP="00C81AA8">
      <w:pPr>
        <w:spacing w:after="0"/>
        <w:ind w:firstLine="0"/>
        <w:jc w:val="left"/>
        <w:outlineLvl w:val="1"/>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w:t>
      </w:r>
    </w:p>
    <w:p w:rsidR="00561781" w:rsidRPr="00C81AA8" w:rsidRDefault="00561781" w:rsidP="00C81AA8">
      <w:pPr>
        <w:spacing w:after="0"/>
        <w:ind w:firstLine="0"/>
        <w:jc w:val="left"/>
        <w:outlineLvl w:val="1"/>
        <w:rPr>
          <w:rFonts w:ascii="Times New Roman" w:eastAsia="Times New Roman" w:hAnsi="Times New Roman" w:cs="Times New Roman"/>
          <w:sz w:val="24"/>
          <w:szCs w:val="24"/>
          <w:lang w:eastAsia="bg-BG"/>
        </w:rPr>
      </w:pPr>
    </w:p>
    <w:p w:rsidR="00C81AA8" w:rsidRPr="00561781" w:rsidRDefault="00C81AA8" w:rsidP="00C81AA8">
      <w:pPr>
        <w:spacing w:after="0"/>
        <w:ind w:firstLine="0"/>
        <w:rPr>
          <w:rFonts w:ascii="Times New Roman" w:eastAsia="Times New Roman" w:hAnsi="Times New Roman"/>
          <w:b/>
          <w:color w:val="000000"/>
          <w:sz w:val="24"/>
          <w:szCs w:val="28"/>
          <w:lang w:eastAsia="bg-BG"/>
        </w:rPr>
      </w:pPr>
      <w:r w:rsidRPr="00C81AA8">
        <w:rPr>
          <w:rFonts w:ascii="Times New Roman" w:eastAsia="Times New Roman" w:hAnsi="Times New Roman" w:cs="Times New Roman"/>
          <w:sz w:val="24"/>
          <w:szCs w:val="24"/>
          <w:lang w:eastAsia="ro-RO"/>
        </w:rPr>
        <w:t xml:space="preserve">участник в обществена поръчка с предмет: </w:t>
      </w:r>
      <w:r w:rsidR="00561781" w:rsidRPr="00561781">
        <w:rPr>
          <w:rFonts w:ascii="Times New Roman" w:eastAsia="Times New Roman" w:hAnsi="Times New Roman"/>
          <w:b/>
          <w:bCs/>
          <w:color w:val="000000"/>
          <w:sz w:val="24"/>
          <w:szCs w:val="28"/>
          <w:lang w:eastAsia="bg-BG"/>
        </w:rPr>
        <w:t>„С</w:t>
      </w:r>
      <w:r w:rsidR="00561781" w:rsidRPr="00561781">
        <w:rPr>
          <w:rFonts w:ascii="Times New Roman" w:eastAsia="Times New Roman" w:hAnsi="Times New Roman"/>
          <w:b/>
          <w:snapToGrid w:val="0"/>
          <w:sz w:val="24"/>
          <w:szCs w:val="28"/>
        </w:rPr>
        <w:t>троително-монтажни работи за ремонт на обекти, собственост на община Долна Митропол</w:t>
      </w:r>
      <w:r w:rsidR="00561781" w:rsidRPr="00561781">
        <w:rPr>
          <w:rFonts w:ascii="Times New Roman" w:eastAsia="Times New Roman" w:hAnsi="Times New Roman"/>
          <w:b/>
          <w:sz w:val="24"/>
          <w:szCs w:val="28"/>
          <w:lang w:val="ru-RU" w:eastAsia="bg-BG"/>
        </w:rPr>
        <w:t>ия</w:t>
      </w:r>
      <w:r w:rsidR="00561781" w:rsidRPr="00561781">
        <w:rPr>
          <w:rFonts w:ascii="Times New Roman" w:eastAsia="Times New Roman" w:hAnsi="Times New Roman"/>
          <w:b/>
          <w:color w:val="000000"/>
          <w:sz w:val="24"/>
          <w:szCs w:val="28"/>
          <w:lang w:eastAsia="bg-BG"/>
        </w:rPr>
        <w:t>“</w:t>
      </w:r>
    </w:p>
    <w:p w:rsidR="00DE6DC4" w:rsidRPr="00C81AA8" w:rsidRDefault="00DE6DC4" w:rsidP="00C81AA8">
      <w:pPr>
        <w:spacing w:after="0"/>
        <w:ind w:firstLine="0"/>
        <w:rPr>
          <w:rFonts w:ascii="Times New Roman" w:eastAsia="Times New Roman" w:hAnsi="Times New Roman" w:cs="Times New Roman"/>
          <w:b/>
          <w:sz w:val="24"/>
          <w:szCs w:val="24"/>
          <w:lang w:val="ru-RU" w:eastAsia="bg-BG"/>
        </w:rPr>
      </w:pPr>
    </w:p>
    <w:p w:rsidR="00C81AA8" w:rsidRPr="00C81AA8" w:rsidRDefault="00C81AA8" w:rsidP="00C81AA8">
      <w:pPr>
        <w:spacing w:after="0"/>
        <w:ind w:firstLine="0"/>
        <w:jc w:val="center"/>
        <w:rPr>
          <w:rFonts w:ascii="Times New Roman" w:eastAsia="Times New Roman" w:hAnsi="Times New Roman" w:cs="Times New Roman"/>
          <w:b/>
          <w:sz w:val="24"/>
          <w:szCs w:val="24"/>
          <w:lang w:val="ru-RU" w:eastAsia="bg-BG"/>
        </w:rPr>
      </w:pPr>
      <w:r w:rsidRPr="00C81AA8">
        <w:rPr>
          <w:rFonts w:ascii="Times New Roman" w:eastAsia="Times New Roman" w:hAnsi="Times New Roman" w:cs="Times New Roman"/>
          <w:b/>
          <w:sz w:val="24"/>
          <w:szCs w:val="24"/>
          <w:lang w:val="ru-RU" w:eastAsia="bg-BG"/>
        </w:rPr>
        <w:t>ДЕКЛАРИРАМ, ЧЕ:</w:t>
      </w:r>
    </w:p>
    <w:p w:rsidR="00C81AA8" w:rsidRPr="00C81AA8" w:rsidRDefault="00C81AA8" w:rsidP="00C81AA8">
      <w:pPr>
        <w:spacing w:after="0"/>
        <w:ind w:firstLine="0"/>
        <w:rPr>
          <w:rFonts w:ascii="Times New Roman" w:eastAsia="Times New Roman" w:hAnsi="Times New Roman" w:cs="Times New Roman"/>
          <w:sz w:val="24"/>
          <w:szCs w:val="24"/>
          <w:lang w:eastAsia="bg-BG"/>
        </w:rPr>
      </w:pPr>
      <w:proofErr w:type="spellStart"/>
      <w:proofErr w:type="gramStart"/>
      <w:r w:rsidRPr="00C81AA8">
        <w:rPr>
          <w:rFonts w:ascii="Times New Roman" w:eastAsia="Times New Roman" w:hAnsi="Times New Roman" w:cs="Times New Roman"/>
          <w:sz w:val="24"/>
          <w:szCs w:val="24"/>
          <w:lang w:val="en-GB" w:eastAsia="bg-BG"/>
        </w:rPr>
        <w:t>действителен</w:t>
      </w:r>
      <w:proofErr w:type="spellEnd"/>
      <w:proofErr w:type="gramEnd"/>
      <w:r w:rsidRPr="00C81AA8">
        <w:rPr>
          <w:rFonts w:ascii="Times New Roman" w:eastAsia="Times New Roman" w:hAnsi="Times New Roman" w:cs="Times New Roman"/>
          <w:sz w:val="24"/>
          <w:szCs w:val="24"/>
          <w:lang w:val="en-GB" w:eastAsia="bg-BG"/>
        </w:rPr>
        <w:t xml:space="preserve"> </w:t>
      </w:r>
      <w:proofErr w:type="spellStart"/>
      <w:r w:rsidRPr="00C81AA8">
        <w:rPr>
          <w:rFonts w:ascii="Times New Roman" w:eastAsia="Times New Roman" w:hAnsi="Times New Roman" w:cs="Times New Roman"/>
          <w:sz w:val="24"/>
          <w:szCs w:val="24"/>
          <w:lang w:val="en-GB" w:eastAsia="bg-BG"/>
        </w:rPr>
        <w:t>собственик</w:t>
      </w:r>
      <w:proofErr w:type="spellEnd"/>
      <w:r w:rsidRPr="00C81AA8">
        <w:rPr>
          <w:rFonts w:ascii="Times New Roman" w:eastAsia="Times New Roman" w:hAnsi="Times New Roman" w:cs="Times New Roman"/>
          <w:sz w:val="24"/>
          <w:szCs w:val="24"/>
          <w:lang w:val="en-GB" w:eastAsia="bg-BG"/>
        </w:rPr>
        <w:t xml:space="preserve"> </w:t>
      </w:r>
      <w:proofErr w:type="spellStart"/>
      <w:r w:rsidRPr="00C81AA8">
        <w:rPr>
          <w:rFonts w:ascii="Times New Roman" w:eastAsia="Times New Roman" w:hAnsi="Times New Roman" w:cs="Times New Roman"/>
          <w:sz w:val="24"/>
          <w:szCs w:val="24"/>
          <w:lang w:val="en-GB" w:eastAsia="bg-BG"/>
        </w:rPr>
        <w:t>по</w:t>
      </w:r>
      <w:proofErr w:type="spellEnd"/>
      <w:r w:rsidRPr="00C81AA8">
        <w:rPr>
          <w:rFonts w:ascii="Times New Roman" w:eastAsia="Times New Roman" w:hAnsi="Times New Roman" w:cs="Times New Roman"/>
          <w:sz w:val="24"/>
          <w:szCs w:val="24"/>
          <w:lang w:val="en-GB" w:eastAsia="bg-BG"/>
        </w:rPr>
        <w:t xml:space="preserve"> </w:t>
      </w:r>
      <w:proofErr w:type="spellStart"/>
      <w:r w:rsidRPr="00C81AA8">
        <w:rPr>
          <w:rFonts w:ascii="Times New Roman" w:eastAsia="Times New Roman" w:hAnsi="Times New Roman" w:cs="Times New Roman"/>
          <w:sz w:val="24"/>
          <w:szCs w:val="24"/>
          <w:lang w:val="en-GB" w:eastAsia="bg-BG"/>
        </w:rPr>
        <w:t>смисъла</w:t>
      </w:r>
      <w:proofErr w:type="spellEnd"/>
      <w:r w:rsidRPr="00C81AA8">
        <w:rPr>
          <w:rFonts w:ascii="Times New Roman" w:eastAsia="Times New Roman" w:hAnsi="Times New Roman" w:cs="Times New Roman"/>
          <w:sz w:val="24"/>
          <w:szCs w:val="24"/>
          <w:lang w:val="en-GB" w:eastAsia="bg-BG"/>
        </w:rPr>
        <w:t xml:space="preserve"> </w:t>
      </w:r>
      <w:proofErr w:type="spellStart"/>
      <w:r w:rsidRPr="00C81AA8">
        <w:rPr>
          <w:rFonts w:ascii="Times New Roman" w:eastAsia="Times New Roman" w:hAnsi="Times New Roman" w:cs="Times New Roman"/>
          <w:sz w:val="24"/>
          <w:szCs w:val="24"/>
          <w:lang w:val="en-GB" w:eastAsia="bg-BG"/>
        </w:rPr>
        <w:t>на</w:t>
      </w:r>
      <w:proofErr w:type="spellEnd"/>
      <w:r w:rsidRPr="00C81AA8">
        <w:rPr>
          <w:rFonts w:ascii="Times New Roman" w:eastAsia="Times New Roman" w:hAnsi="Times New Roman" w:cs="Times New Roman"/>
          <w:sz w:val="24"/>
          <w:szCs w:val="24"/>
          <w:lang w:val="en-GB" w:eastAsia="bg-BG"/>
        </w:rPr>
        <w:t xml:space="preserve"> </w:t>
      </w:r>
      <w:proofErr w:type="spellStart"/>
      <w:r w:rsidRPr="00C81AA8">
        <w:rPr>
          <w:rFonts w:ascii="Times New Roman" w:eastAsia="Times New Roman" w:hAnsi="Times New Roman" w:cs="Times New Roman"/>
          <w:sz w:val="24"/>
          <w:szCs w:val="24"/>
          <w:lang w:val="en-GB" w:eastAsia="bg-BG"/>
        </w:rPr>
        <w:t>чл</w:t>
      </w:r>
      <w:proofErr w:type="spellEnd"/>
      <w:r w:rsidRPr="00C81AA8">
        <w:rPr>
          <w:rFonts w:ascii="Times New Roman" w:eastAsia="Times New Roman" w:hAnsi="Times New Roman" w:cs="Times New Roman"/>
          <w:sz w:val="24"/>
          <w:szCs w:val="24"/>
          <w:lang w:val="en-GB" w:eastAsia="bg-BG"/>
        </w:rPr>
        <w:t xml:space="preserve">. </w:t>
      </w:r>
      <w:proofErr w:type="gramStart"/>
      <w:r w:rsidRPr="00C81AA8">
        <w:rPr>
          <w:rFonts w:ascii="Times New Roman" w:eastAsia="Times New Roman" w:hAnsi="Times New Roman" w:cs="Times New Roman"/>
          <w:sz w:val="24"/>
          <w:szCs w:val="24"/>
          <w:lang w:val="en-GB" w:eastAsia="bg-BG"/>
        </w:rPr>
        <w:t xml:space="preserve">6, </w:t>
      </w:r>
      <w:proofErr w:type="spellStart"/>
      <w:r w:rsidRPr="00C81AA8">
        <w:rPr>
          <w:rFonts w:ascii="Times New Roman" w:eastAsia="Times New Roman" w:hAnsi="Times New Roman" w:cs="Times New Roman"/>
          <w:sz w:val="24"/>
          <w:szCs w:val="24"/>
          <w:lang w:val="en-GB" w:eastAsia="bg-BG"/>
        </w:rPr>
        <w:t>ал</w:t>
      </w:r>
      <w:proofErr w:type="spellEnd"/>
      <w:r w:rsidRPr="00C81AA8">
        <w:rPr>
          <w:rFonts w:ascii="Times New Roman" w:eastAsia="Times New Roman" w:hAnsi="Times New Roman" w:cs="Times New Roman"/>
          <w:sz w:val="24"/>
          <w:szCs w:val="24"/>
          <w:lang w:val="en-GB" w:eastAsia="bg-BG"/>
        </w:rPr>
        <w:t>.</w:t>
      </w:r>
      <w:proofErr w:type="gramEnd"/>
      <w:r w:rsidRPr="00C81AA8">
        <w:rPr>
          <w:rFonts w:ascii="Times New Roman" w:eastAsia="Times New Roman" w:hAnsi="Times New Roman" w:cs="Times New Roman"/>
          <w:sz w:val="24"/>
          <w:szCs w:val="24"/>
          <w:lang w:val="en-GB" w:eastAsia="bg-BG"/>
        </w:rPr>
        <w:t xml:space="preserve"> </w:t>
      </w:r>
      <w:proofErr w:type="gramStart"/>
      <w:r w:rsidRPr="00C81AA8">
        <w:rPr>
          <w:rFonts w:ascii="Times New Roman" w:eastAsia="Times New Roman" w:hAnsi="Times New Roman" w:cs="Times New Roman"/>
          <w:sz w:val="24"/>
          <w:szCs w:val="24"/>
          <w:lang w:val="en-GB" w:eastAsia="bg-BG"/>
        </w:rPr>
        <w:t>2 ЗМИП</w:t>
      </w:r>
      <w:r w:rsidRPr="00C81AA8">
        <w:rPr>
          <w:rFonts w:ascii="Times New Roman" w:eastAsia="Times New Roman" w:hAnsi="Times New Roman" w:cs="Times New Roman"/>
          <w:sz w:val="24"/>
          <w:szCs w:val="24"/>
          <w:lang w:eastAsia="bg-BG"/>
        </w:rPr>
        <w:t xml:space="preserve"> във връзка с чл.</w:t>
      </w:r>
      <w:proofErr w:type="gramEnd"/>
      <w:r w:rsidRPr="00C81AA8">
        <w:rPr>
          <w:rFonts w:ascii="Times New Roman" w:eastAsia="Times New Roman" w:hAnsi="Times New Roman" w:cs="Times New Roman"/>
          <w:sz w:val="24"/>
          <w:szCs w:val="24"/>
          <w:lang w:eastAsia="bg-BG"/>
        </w:rPr>
        <w:t xml:space="preserve"> 3, ал. 5 от ППЗМИП на горепосоченото юридическо лице е/са следното физическо лице/следните физически лица:</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1. .........................................................................................................................................................</w:t>
      </w:r>
    </w:p>
    <w:p w:rsidR="00C81AA8" w:rsidRPr="00C81AA8" w:rsidRDefault="00C81AA8" w:rsidP="00C81AA8">
      <w:pPr>
        <w:spacing w:after="0"/>
        <w:ind w:firstLine="0"/>
        <w:jc w:val="center"/>
        <w:rPr>
          <w:rFonts w:ascii="Times New Roman" w:eastAsia="Times New Roman" w:hAnsi="Times New Roman" w:cs="Times New Roman"/>
          <w:i/>
          <w:sz w:val="24"/>
          <w:szCs w:val="24"/>
          <w:lang w:eastAsia="bg-BG"/>
        </w:rPr>
      </w:pPr>
      <w:r w:rsidRPr="00C81AA8">
        <w:rPr>
          <w:rFonts w:ascii="Times New Roman" w:eastAsia="Times New Roman" w:hAnsi="Times New Roman" w:cs="Times New Roman"/>
          <w:i/>
          <w:sz w:val="24"/>
          <w:szCs w:val="24"/>
          <w:lang w:val="en-US" w:eastAsia="bg-BG"/>
        </w:rPr>
        <w:t>(</w:t>
      </w:r>
      <w:proofErr w:type="gramStart"/>
      <w:r w:rsidRPr="00C81AA8">
        <w:rPr>
          <w:rFonts w:ascii="Times New Roman" w:eastAsia="Times New Roman" w:hAnsi="Times New Roman" w:cs="Times New Roman"/>
          <w:i/>
          <w:sz w:val="24"/>
          <w:szCs w:val="24"/>
          <w:lang w:eastAsia="bg-BG"/>
        </w:rPr>
        <w:t>име</w:t>
      </w:r>
      <w:proofErr w:type="gramEnd"/>
      <w:r w:rsidRPr="00C81AA8">
        <w:rPr>
          <w:rFonts w:ascii="Times New Roman" w:eastAsia="Times New Roman" w:hAnsi="Times New Roman" w:cs="Times New Roman"/>
          <w:i/>
          <w:sz w:val="24"/>
          <w:szCs w:val="24"/>
          <w:lang w:eastAsia="bg-BG"/>
        </w:rPr>
        <w:t>, презиме, фамилия</w:t>
      </w:r>
      <w:r w:rsidRPr="00C81AA8">
        <w:rPr>
          <w:rFonts w:ascii="Times New Roman" w:eastAsia="Times New Roman" w:hAnsi="Times New Roman" w:cs="Times New Roman"/>
          <w:i/>
          <w:sz w:val="24"/>
          <w:szCs w:val="24"/>
          <w:lang w:val="en-US" w:eastAsia="bg-BG"/>
        </w:rPr>
        <w:t>)</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ЕГН .............................................., постоянен адрес: .......................................................................</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 гражданство: ..................................................</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документ за самоличност: ................................................................................................................</w:t>
      </w:r>
    </w:p>
    <w:p w:rsidR="00C81AA8" w:rsidRPr="00C81AA8" w:rsidRDefault="00C81AA8" w:rsidP="00C81AA8">
      <w:pPr>
        <w:spacing w:after="0"/>
        <w:ind w:firstLine="0"/>
        <w:rPr>
          <w:rFonts w:ascii="Times New Roman" w:eastAsia="Times New Roman" w:hAnsi="Times New Roman" w:cs="Times New Roman"/>
          <w:sz w:val="24"/>
          <w:szCs w:val="24"/>
          <w:lang w:eastAsia="bg-BG"/>
        </w:rPr>
      </w:pP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2. .........................................................................................................................................................</w:t>
      </w:r>
    </w:p>
    <w:p w:rsidR="00C81AA8" w:rsidRPr="00C81AA8" w:rsidRDefault="00C81AA8" w:rsidP="00C81AA8">
      <w:pPr>
        <w:spacing w:after="0"/>
        <w:ind w:firstLine="0"/>
        <w:jc w:val="center"/>
        <w:rPr>
          <w:rFonts w:ascii="Times New Roman" w:eastAsia="Times New Roman" w:hAnsi="Times New Roman" w:cs="Times New Roman"/>
          <w:i/>
          <w:sz w:val="24"/>
          <w:szCs w:val="24"/>
          <w:lang w:eastAsia="bg-BG"/>
        </w:rPr>
      </w:pPr>
      <w:r w:rsidRPr="00C81AA8">
        <w:rPr>
          <w:rFonts w:ascii="Times New Roman" w:eastAsia="Times New Roman" w:hAnsi="Times New Roman" w:cs="Times New Roman"/>
          <w:i/>
          <w:sz w:val="24"/>
          <w:szCs w:val="24"/>
          <w:lang w:val="en-US" w:eastAsia="bg-BG"/>
        </w:rPr>
        <w:t>(</w:t>
      </w:r>
      <w:proofErr w:type="gramStart"/>
      <w:r w:rsidRPr="00C81AA8">
        <w:rPr>
          <w:rFonts w:ascii="Times New Roman" w:eastAsia="Times New Roman" w:hAnsi="Times New Roman" w:cs="Times New Roman"/>
          <w:i/>
          <w:sz w:val="24"/>
          <w:szCs w:val="24"/>
          <w:lang w:eastAsia="bg-BG"/>
        </w:rPr>
        <w:t>име</w:t>
      </w:r>
      <w:proofErr w:type="gramEnd"/>
      <w:r w:rsidRPr="00C81AA8">
        <w:rPr>
          <w:rFonts w:ascii="Times New Roman" w:eastAsia="Times New Roman" w:hAnsi="Times New Roman" w:cs="Times New Roman"/>
          <w:i/>
          <w:sz w:val="24"/>
          <w:szCs w:val="24"/>
          <w:lang w:eastAsia="bg-BG"/>
        </w:rPr>
        <w:t>, презиме, фамилия</w:t>
      </w:r>
      <w:r w:rsidRPr="00C81AA8">
        <w:rPr>
          <w:rFonts w:ascii="Times New Roman" w:eastAsia="Times New Roman" w:hAnsi="Times New Roman" w:cs="Times New Roman"/>
          <w:i/>
          <w:sz w:val="24"/>
          <w:szCs w:val="24"/>
          <w:lang w:val="en-US" w:eastAsia="bg-BG"/>
        </w:rPr>
        <w:t>)</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ЕГН .............................................., постоянен адрес: .......................................................................</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 гражданство: ..................................................</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документ за самоличност: ................................................................................................................</w:t>
      </w:r>
    </w:p>
    <w:p w:rsidR="00C81AA8" w:rsidRPr="00C81AA8" w:rsidRDefault="00C81AA8" w:rsidP="00C81AA8">
      <w:pPr>
        <w:spacing w:after="0"/>
        <w:ind w:firstLine="0"/>
        <w:rPr>
          <w:rFonts w:ascii="Times New Roman" w:eastAsia="Times New Roman" w:hAnsi="Times New Roman" w:cs="Times New Roman"/>
          <w:sz w:val="24"/>
          <w:szCs w:val="24"/>
          <w:lang w:eastAsia="bg-BG"/>
        </w:rPr>
      </w:pP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3. .........................................................................................................................................................</w:t>
      </w:r>
    </w:p>
    <w:p w:rsidR="00C81AA8" w:rsidRPr="00C81AA8" w:rsidRDefault="00C81AA8" w:rsidP="00C81AA8">
      <w:pPr>
        <w:spacing w:after="0"/>
        <w:ind w:firstLine="0"/>
        <w:jc w:val="center"/>
        <w:rPr>
          <w:rFonts w:ascii="Times New Roman" w:eastAsia="Times New Roman" w:hAnsi="Times New Roman" w:cs="Times New Roman"/>
          <w:i/>
          <w:sz w:val="24"/>
          <w:szCs w:val="24"/>
          <w:lang w:eastAsia="bg-BG"/>
        </w:rPr>
      </w:pPr>
      <w:r w:rsidRPr="00C81AA8">
        <w:rPr>
          <w:rFonts w:ascii="Times New Roman" w:eastAsia="Times New Roman" w:hAnsi="Times New Roman" w:cs="Times New Roman"/>
          <w:i/>
          <w:sz w:val="24"/>
          <w:szCs w:val="24"/>
          <w:lang w:val="en-US" w:eastAsia="bg-BG"/>
        </w:rPr>
        <w:t>(</w:t>
      </w:r>
      <w:proofErr w:type="gramStart"/>
      <w:r w:rsidRPr="00C81AA8">
        <w:rPr>
          <w:rFonts w:ascii="Times New Roman" w:eastAsia="Times New Roman" w:hAnsi="Times New Roman" w:cs="Times New Roman"/>
          <w:i/>
          <w:sz w:val="24"/>
          <w:szCs w:val="24"/>
          <w:lang w:eastAsia="bg-BG"/>
        </w:rPr>
        <w:t>име</w:t>
      </w:r>
      <w:proofErr w:type="gramEnd"/>
      <w:r w:rsidRPr="00C81AA8">
        <w:rPr>
          <w:rFonts w:ascii="Times New Roman" w:eastAsia="Times New Roman" w:hAnsi="Times New Roman" w:cs="Times New Roman"/>
          <w:i/>
          <w:sz w:val="24"/>
          <w:szCs w:val="24"/>
          <w:lang w:eastAsia="bg-BG"/>
        </w:rPr>
        <w:t>, презиме, фамилия</w:t>
      </w:r>
      <w:r w:rsidRPr="00C81AA8">
        <w:rPr>
          <w:rFonts w:ascii="Times New Roman" w:eastAsia="Times New Roman" w:hAnsi="Times New Roman" w:cs="Times New Roman"/>
          <w:i/>
          <w:sz w:val="24"/>
          <w:szCs w:val="24"/>
          <w:lang w:val="en-US" w:eastAsia="bg-BG"/>
        </w:rPr>
        <w:t>)</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ЕГН .............................................., постоянен адрес: .......................................................................</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 гражданство: .................................................</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документ за самоличност: ...............................................................................................................</w:t>
      </w:r>
    </w:p>
    <w:p w:rsidR="00C81AA8" w:rsidRPr="00C81AA8" w:rsidRDefault="00C81AA8" w:rsidP="00C81AA8">
      <w:pPr>
        <w:spacing w:after="0"/>
        <w:ind w:firstLine="0"/>
        <w:rPr>
          <w:rFonts w:ascii="Times New Roman" w:eastAsia="Times New Roman" w:hAnsi="Times New Roman" w:cs="Times New Roman"/>
          <w:color w:val="000000"/>
          <w:sz w:val="24"/>
          <w:szCs w:val="24"/>
        </w:rPr>
      </w:pPr>
    </w:p>
    <w:p w:rsidR="00C81AA8" w:rsidRPr="00C81AA8" w:rsidRDefault="00C81AA8" w:rsidP="00C81AA8">
      <w:pPr>
        <w:spacing w:after="0"/>
        <w:ind w:firstLine="0"/>
        <w:rPr>
          <w:rFonts w:ascii="Times New Roman" w:eastAsia="Times New Roman" w:hAnsi="Times New Roman" w:cs="Times New Roman"/>
          <w:color w:val="000000"/>
          <w:sz w:val="24"/>
          <w:szCs w:val="24"/>
        </w:rPr>
      </w:pPr>
      <w:proofErr w:type="spellStart"/>
      <w:proofErr w:type="gramStart"/>
      <w:r w:rsidRPr="00C81AA8">
        <w:rPr>
          <w:rFonts w:ascii="Times New Roman" w:eastAsia="Times New Roman" w:hAnsi="Times New Roman" w:cs="Times New Roman"/>
          <w:color w:val="000000"/>
          <w:sz w:val="24"/>
          <w:szCs w:val="24"/>
          <w:lang w:val="en-GB"/>
        </w:rPr>
        <w:t>Известна</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ми</w:t>
      </w:r>
      <w:proofErr w:type="spellEnd"/>
      <w:r w:rsidRPr="00C81AA8">
        <w:rPr>
          <w:rFonts w:ascii="Times New Roman" w:eastAsia="Times New Roman" w:hAnsi="Times New Roman" w:cs="Times New Roman"/>
          <w:color w:val="000000"/>
          <w:sz w:val="24"/>
          <w:szCs w:val="24"/>
          <w:lang w:val="en-GB"/>
        </w:rPr>
        <w:t xml:space="preserve"> е </w:t>
      </w:r>
      <w:proofErr w:type="spellStart"/>
      <w:r w:rsidRPr="00C81AA8">
        <w:rPr>
          <w:rFonts w:ascii="Times New Roman" w:eastAsia="Times New Roman" w:hAnsi="Times New Roman" w:cs="Times New Roman"/>
          <w:color w:val="000000"/>
          <w:sz w:val="24"/>
          <w:szCs w:val="24"/>
          <w:lang w:val="en-GB"/>
        </w:rPr>
        <w:t>наказателната</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отговорност</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по</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чл</w:t>
      </w:r>
      <w:proofErr w:type="spellEnd"/>
      <w:r w:rsidRPr="00C81AA8">
        <w:rPr>
          <w:rFonts w:ascii="Times New Roman" w:eastAsia="Times New Roman" w:hAnsi="Times New Roman" w:cs="Times New Roman"/>
          <w:color w:val="000000"/>
          <w:sz w:val="24"/>
          <w:szCs w:val="24"/>
          <w:lang w:val="en-GB"/>
        </w:rPr>
        <w:t>.</w:t>
      </w:r>
      <w:proofErr w:type="gramEnd"/>
      <w:r w:rsidRPr="00C81AA8">
        <w:rPr>
          <w:rFonts w:ascii="Times New Roman" w:eastAsia="Times New Roman" w:hAnsi="Times New Roman" w:cs="Times New Roman"/>
          <w:color w:val="000000"/>
          <w:sz w:val="24"/>
          <w:szCs w:val="24"/>
          <w:lang w:val="en-GB"/>
        </w:rPr>
        <w:t xml:space="preserve"> </w:t>
      </w:r>
      <w:proofErr w:type="gramStart"/>
      <w:r w:rsidRPr="00C81AA8">
        <w:rPr>
          <w:rFonts w:ascii="Times New Roman" w:eastAsia="Times New Roman" w:hAnsi="Times New Roman" w:cs="Times New Roman"/>
          <w:color w:val="000000"/>
          <w:sz w:val="24"/>
          <w:szCs w:val="24"/>
          <w:lang w:val="en-GB"/>
        </w:rPr>
        <w:t xml:space="preserve">313 </w:t>
      </w:r>
      <w:proofErr w:type="spellStart"/>
      <w:r w:rsidRPr="00C81AA8">
        <w:rPr>
          <w:rFonts w:ascii="Times New Roman" w:eastAsia="Times New Roman" w:hAnsi="Times New Roman" w:cs="Times New Roman"/>
          <w:color w:val="000000"/>
          <w:sz w:val="24"/>
          <w:szCs w:val="24"/>
          <w:lang w:val="en-GB"/>
        </w:rPr>
        <w:t>от</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Наказателния</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кодекс</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за</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деклариране</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на</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неверни</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обстоятелства</w:t>
      </w:r>
      <w:proofErr w:type="spellEnd"/>
      <w:r w:rsidRPr="00C81AA8">
        <w:rPr>
          <w:rFonts w:ascii="Times New Roman" w:eastAsia="Times New Roman" w:hAnsi="Times New Roman" w:cs="Times New Roman"/>
          <w:color w:val="000000"/>
          <w:sz w:val="24"/>
          <w:szCs w:val="24"/>
          <w:lang w:val="en-GB"/>
        </w:rPr>
        <w:t>.</w:t>
      </w:r>
      <w:proofErr w:type="gramEnd"/>
    </w:p>
    <w:p w:rsidR="00C81AA8" w:rsidRPr="00C81AA8" w:rsidRDefault="00C81AA8" w:rsidP="00C81AA8">
      <w:pPr>
        <w:spacing w:after="0"/>
        <w:ind w:firstLine="0"/>
        <w:rPr>
          <w:rFonts w:ascii="Times New Roman" w:eastAsia="Times New Roman" w:hAnsi="Times New Roman" w:cs="Times New Roman"/>
          <w:color w:val="000000"/>
          <w:sz w:val="24"/>
          <w:szCs w:val="24"/>
        </w:rPr>
      </w:pPr>
    </w:p>
    <w:p w:rsidR="00C81AA8" w:rsidRDefault="00C81AA8" w:rsidP="00C81AA8">
      <w:pPr>
        <w:spacing w:after="0"/>
        <w:ind w:firstLine="0"/>
        <w:rPr>
          <w:rFonts w:ascii="Times New Roman" w:eastAsia="Times New Roman" w:hAnsi="Times New Roman" w:cs="Times New Roman"/>
          <w:b/>
          <w:sz w:val="24"/>
          <w:szCs w:val="24"/>
        </w:rPr>
      </w:pPr>
    </w:p>
    <w:p w:rsidR="00C81AA8" w:rsidRPr="00C81AA8" w:rsidRDefault="00C81AA8" w:rsidP="00C81AA8">
      <w:pPr>
        <w:spacing w:after="0"/>
        <w:ind w:firstLine="0"/>
        <w:rPr>
          <w:rFonts w:ascii="Times New Roman" w:eastAsia="Times New Roman" w:hAnsi="Times New Roman" w:cs="Times New Roman"/>
          <w:b/>
          <w:sz w:val="24"/>
          <w:szCs w:val="24"/>
        </w:rPr>
      </w:pPr>
    </w:p>
    <w:p w:rsidR="00C81AA8" w:rsidRPr="00C81AA8" w:rsidRDefault="00C81AA8" w:rsidP="00C81AA8">
      <w:pPr>
        <w:shd w:val="clear" w:color="auto" w:fill="FFFFFF"/>
        <w:spacing w:after="0" w:line="274" w:lineRule="exact"/>
        <w:ind w:left="29" w:hanging="29"/>
        <w:rPr>
          <w:rFonts w:ascii="Times New Roman" w:eastAsia="Times New Roman" w:hAnsi="Times New Roman" w:cs="Times New Roman"/>
          <w:b/>
          <w:spacing w:val="-9"/>
          <w:sz w:val="24"/>
          <w:szCs w:val="24"/>
          <w:lang w:eastAsia="bg-BG"/>
        </w:rPr>
      </w:pPr>
      <w:r w:rsidRPr="00C81AA8">
        <w:rPr>
          <w:rFonts w:ascii="Times New Roman" w:eastAsia="Times New Roman" w:hAnsi="Times New Roman" w:cs="Times New Roman"/>
          <w:b/>
          <w:spacing w:val="-9"/>
          <w:sz w:val="24"/>
          <w:szCs w:val="24"/>
          <w:lang w:val="ru-RU" w:eastAsia="bg-BG"/>
        </w:rPr>
        <w:t xml:space="preserve">Дата: </w:t>
      </w:r>
      <w:r w:rsidRPr="00C81AA8">
        <w:rPr>
          <w:rFonts w:ascii="Times New Roman" w:eastAsia="Times New Roman" w:hAnsi="Times New Roman" w:cs="Times New Roman"/>
          <w:b/>
          <w:spacing w:val="-9"/>
          <w:sz w:val="24"/>
          <w:szCs w:val="24"/>
          <w:lang w:val="en-US" w:eastAsia="bg-BG"/>
        </w:rPr>
        <w:t>……………………</w:t>
      </w:r>
      <w:r>
        <w:rPr>
          <w:rFonts w:ascii="Times New Roman" w:eastAsia="Times New Roman" w:hAnsi="Times New Roman" w:cs="Times New Roman"/>
          <w:b/>
          <w:spacing w:val="-9"/>
          <w:sz w:val="24"/>
          <w:szCs w:val="24"/>
          <w:lang w:eastAsia="bg-BG"/>
        </w:rPr>
        <w:t>2016</w:t>
      </w:r>
      <w:r w:rsidRPr="00C81AA8">
        <w:rPr>
          <w:rFonts w:ascii="Times New Roman" w:eastAsia="Times New Roman" w:hAnsi="Times New Roman" w:cs="Times New Roman"/>
          <w:b/>
          <w:spacing w:val="-9"/>
          <w:sz w:val="24"/>
          <w:szCs w:val="24"/>
          <w:lang w:eastAsia="bg-BG"/>
        </w:rPr>
        <w:t xml:space="preserve"> г.</w:t>
      </w:r>
      <w:r w:rsidRPr="00C81AA8">
        <w:rPr>
          <w:rFonts w:ascii="Times New Roman" w:eastAsia="Times New Roman" w:hAnsi="Times New Roman" w:cs="Times New Roman"/>
          <w:b/>
          <w:spacing w:val="-9"/>
          <w:sz w:val="24"/>
          <w:szCs w:val="24"/>
          <w:lang w:val="en-US" w:eastAsia="bg-BG"/>
        </w:rPr>
        <w:tab/>
      </w:r>
      <w:r w:rsidRPr="00C81AA8">
        <w:rPr>
          <w:rFonts w:ascii="Times New Roman" w:eastAsia="Times New Roman" w:hAnsi="Times New Roman" w:cs="Times New Roman"/>
          <w:b/>
          <w:spacing w:val="-9"/>
          <w:sz w:val="24"/>
          <w:szCs w:val="24"/>
          <w:lang w:val="en-US" w:eastAsia="bg-BG"/>
        </w:rPr>
        <w:tab/>
      </w:r>
      <w:r w:rsidRPr="00C81AA8">
        <w:rPr>
          <w:rFonts w:ascii="Times New Roman" w:eastAsia="Times New Roman" w:hAnsi="Times New Roman" w:cs="Times New Roman"/>
          <w:b/>
          <w:spacing w:val="-9"/>
          <w:sz w:val="24"/>
          <w:szCs w:val="24"/>
          <w:lang w:val="en-US" w:eastAsia="bg-BG"/>
        </w:rPr>
        <w:tab/>
      </w:r>
      <w:r w:rsidRPr="00C81AA8">
        <w:rPr>
          <w:rFonts w:ascii="Times New Roman" w:eastAsia="Times New Roman" w:hAnsi="Times New Roman" w:cs="Times New Roman"/>
          <w:b/>
          <w:spacing w:val="-9"/>
          <w:sz w:val="24"/>
          <w:szCs w:val="24"/>
          <w:lang w:eastAsia="bg-BG"/>
        </w:rPr>
        <w:t>Декларатор:…………………………</w:t>
      </w:r>
    </w:p>
    <w:p w:rsidR="00EC58A8" w:rsidRPr="00EC58A8" w:rsidRDefault="00C81AA8" w:rsidP="00C81AA8">
      <w:pPr>
        <w:spacing w:after="0"/>
        <w:ind w:firstLine="0"/>
        <w:jc w:val="right"/>
        <w:rPr>
          <w:rFonts w:ascii="Times New Roman" w:eastAsia="Times New Roman" w:hAnsi="Times New Roman" w:cs="Times New Roman"/>
          <w:b/>
          <w:i/>
          <w:iCs/>
          <w:spacing w:val="-3"/>
          <w:sz w:val="24"/>
          <w:szCs w:val="24"/>
          <w:lang w:eastAsia="bg-BG"/>
        </w:rPr>
      </w:pPr>
      <w:r>
        <w:rPr>
          <w:rFonts w:ascii="Times New Roman" w:eastAsia="Times New Roman" w:hAnsi="Times New Roman" w:cs="Times New Roman"/>
          <w:b/>
          <w:i/>
          <w:iCs/>
          <w:spacing w:val="-3"/>
          <w:sz w:val="24"/>
          <w:szCs w:val="24"/>
          <w:lang w:eastAsia="bg-BG"/>
        </w:rPr>
        <w:br w:type="column"/>
      </w:r>
      <w:r w:rsidR="00EC58A8" w:rsidRPr="00EC58A8">
        <w:rPr>
          <w:rFonts w:ascii="Times New Roman" w:eastAsia="Times New Roman" w:hAnsi="Times New Roman" w:cs="Times New Roman"/>
          <w:b/>
          <w:i/>
          <w:iCs/>
          <w:spacing w:val="-3"/>
          <w:sz w:val="24"/>
          <w:szCs w:val="24"/>
          <w:lang w:eastAsia="bg-BG"/>
        </w:rPr>
        <w:lastRenderedPageBreak/>
        <w:t>ОБРАЗЕЦ  №</w:t>
      </w:r>
      <w:r w:rsidR="00DD5191">
        <w:rPr>
          <w:rFonts w:ascii="Times New Roman" w:eastAsia="Times New Roman" w:hAnsi="Times New Roman" w:cs="Times New Roman"/>
          <w:b/>
          <w:i/>
          <w:iCs/>
          <w:spacing w:val="-3"/>
          <w:sz w:val="24"/>
          <w:szCs w:val="24"/>
          <w:lang w:eastAsia="bg-BG"/>
        </w:rPr>
        <w:t>3</w:t>
      </w:r>
    </w:p>
    <w:p w:rsidR="00C16A40" w:rsidRPr="00EF0F42" w:rsidRDefault="00C16A40" w:rsidP="00EF0F42">
      <w:pPr>
        <w:spacing w:after="0"/>
        <w:ind w:firstLine="0"/>
        <w:jc w:val="left"/>
        <w:rPr>
          <w:rFonts w:ascii="Times New Roman" w:eastAsia="Times New Roman" w:hAnsi="Times New Roman" w:cs="Times New Roman"/>
          <w:b/>
          <w:bCs/>
          <w:i/>
          <w:iCs/>
          <w:sz w:val="24"/>
          <w:szCs w:val="24"/>
          <w:lang w:eastAsia="bg-BG"/>
        </w:rPr>
      </w:pPr>
    </w:p>
    <w:p w:rsidR="00EF0F42" w:rsidRPr="00EF0F42" w:rsidRDefault="00EF0F42" w:rsidP="00EF0F42">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EF0F42" w:rsidRPr="00EF0F42" w:rsidRDefault="00EF0F42" w:rsidP="00EF0F42">
      <w:pPr>
        <w:spacing w:after="0"/>
        <w:ind w:firstLine="0"/>
        <w:rPr>
          <w:rFonts w:ascii="Times New Roman" w:eastAsia="Times New Roman" w:hAnsi="Times New Roman" w:cs="Times New Roman"/>
          <w:sz w:val="24"/>
          <w:szCs w:val="24"/>
          <w:lang w:eastAsia="bg-BG"/>
        </w:rPr>
      </w:pP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EF0F42" w:rsidRPr="00EF0F42" w:rsidRDefault="00EF0F42" w:rsidP="00EF0F42">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EF0F42" w:rsidRPr="00EF0F42" w:rsidRDefault="00EF0F42" w:rsidP="00EF0F42">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EF0F42" w:rsidRPr="00EF0F42" w:rsidRDefault="00EF0F42" w:rsidP="00EF0F42">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EF0F42" w:rsidRPr="00EF0F42" w:rsidRDefault="00EF0F42" w:rsidP="00EF0F42">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561781" w:rsidRPr="00561781" w:rsidRDefault="00EF0F42" w:rsidP="00561781">
      <w:pPr>
        <w:spacing w:after="0"/>
        <w:ind w:firstLine="0"/>
        <w:rPr>
          <w:rFonts w:ascii="Times New Roman" w:eastAsia="Times New Roman" w:hAnsi="Times New Roman"/>
          <w:b/>
          <w:color w:val="000000"/>
          <w:sz w:val="24"/>
          <w:szCs w:val="28"/>
          <w:lang w:eastAsia="bg-BG"/>
        </w:rPr>
      </w:pPr>
      <w:r w:rsidRPr="00EF0F42">
        <w:rPr>
          <w:rFonts w:ascii="Times New Roman" w:eastAsia="Times New Roman" w:hAnsi="Times New Roman" w:cs="Times New Roman"/>
          <w:sz w:val="24"/>
          <w:szCs w:val="24"/>
          <w:lang w:eastAsia="ro-RO"/>
        </w:rPr>
        <w:t xml:space="preserve">участник в обществена поръчка с предмет: </w:t>
      </w:r>
      <w:r w:rsidR="00561781" w:rsidRPr="00561781">
        <w:rPr>
          <w:rFonts w:ascii="Times New Roman" w:eastAsia="Times New Roman" w:hAnsi="Times New Roman"/>
          <w:b/>
          <w:bCs/>
          <w:color w:val="000000"/>
          <w:sz w:val="24"/>
          <w:szCs w:val="28"/>
          <w:lang w:eastAsia="bg-BG"/>
        </w:rPr>
        <w:t>„С</w:t>
      </w:r>
      <w:r w:rsidR="00561781" w:rsidRPr="00561781">
        <w:rPr>
          <w:rFonts w:ascii="Times New Roman" w:eastAsia="Times New Roman" w:hAnsi="Times New Roman"/>
          <w:b/>
          <w:snapToGrid w:val="0"/>
          <w:sz w:val="24"/>
          <w:szCs w:val="28"/>
        </w:rPr>
        <w:t>троително-монтажни работи за ремонт на обекти, собственост на община Долна Митропол</w:t>
      </w:r>
      <w:r w:rsidR="00561781" w:rsidRPr="00561781">
        <w:rPr>
          <w:rFonts w:ascii="Times New Roman" w:eastAsia="Times New Roman" w:hAnsi="Times New Roman"/>
          <w:b/>
          <w:sz w:val="24"/>
          <w:szCs w:val="28"/>
          <w:lang w:val="ru-RU" w:eastAsia="bg-BG"/>
        </w:rPr>
        <w:t>ия</w:t>
      </w:r>
      <w:r w:rsidR="00561781" w:rsidRPr="00561781">
        <w:rPr>
          <w:rFonts w:ascii="Times New Roman" w:eastAsia="Times New Roman" w:hAnsi="Times New Roman"/>
          <w:b/>
          <w:color w:val="000000"/>
          <w:sz w:val="24"/>
          <w:szCs w:val="28"/>
          <w:lang w:eastAsia="bg-BG"/>
        </w:rPr>
        <w:t>“</w:t>
      </w:r>
    </w:p>
    <w:p w:rsidR="00DE6DC4" w:rsidRPr="00DE6DC4" w:rsidRDefault="00DE6DC4" w:rsidP="00DE6DC4">
      <w:pPr>
        <w:spacing w:after="0"/>
        <w:ind w:firstLine="0"/>
        <w:rPr>
          <w:rFonts w:ascii="Times New Roman" w:eastAsia="Times New Roman" w:hAnsi="Times New Roman"/>
          <w:b/>
          <w:color w:val="000000"/>
          <w:sz w:val="24"/>
          <w:szCs w:val="24"/>
          <w:lang w:eastAsia="bg-BG"/>
        </w:rPr>
      </w:pPr>
    </w:p>
    <w:p w:rsidR="00EF0F42" w:rsidRPr="00EF0F42" w:rsidRDefault="00EF0F42" w:rsidP="00EF0F42">
      <w:pPr>
        <w:spacing w:after="0"/>
        <w:ind w:firstLine="0"/>
        <w:contextualSpacing/>
        <w:rPr>
          <w:rFonts w:ascii="Times New Roman" w:eastAsia="Times New Roman" w:hAnsi="Times New Roman" w:cs="Times New Roman"/>
          <w:b/>
          <w:sz w:val="24"/>
          <w:szCs w:val="24"/>
          <w:lang w:eastAsia="bg-BG"/>
        </w:rPr>
      </w:pP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spacing w:after="0"/>
        <w:ind w:right="-6" w:firstLine="567"/>
        <w:outlineLvl w:val="1"/>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*Забележка: Декларацията се подписва от всички лица  по чл. 4</w:t>
      </w:r>
      <w:r w:rsidRPr="00EF0F42">
        <w:rPr>
          <w:rFonts w:ascii="Times New Roman" w:eastAsia="Times New Roman" w:hAnsi="Times New Roman" w:cs="Tahoma"/>
          <w:bCs/>
          <w:i/>
          <w:sz w:val="20"/>
          <w:szCs w:val="20"/>
          <w:lang w:val="en-US" w:eastAsia="bg-BG"/>
        </w:rPr>
        <w:t>0</w:t>
      </w:r>
      <w:r w:rsidRPr="00EF0F42">
        <w:rPr>
          <w:rFonts w:ascii="Times New Roman" w:eastAsia="Times New Roman" w:hAnsi="Times New Roman" w:cs="Tahoma"/>
          <w:bCs/>
          <w:i/>
          <w:sz w:val="20"/>
          <w:szCs w:val="20"/>
          <w:lang w:eastAsia="bg-BG"/>
        </w:rPr>
        <w:t xml:space="preserve">, ал. </w:t>
      </w:r>
      <w:proofErr w:type="gramStart"/>
      <w:r w:rsidRPr="00EF0F42">
        <w:rPr>
          <w:rFonts w:ascii="Times New Roman" w:eastAsia="Times New Roman" w:hAnsi="Times New Roman" w:cs="Tahoma"/>
          <w:bCs/>
          <w:i/>
          <w:sz w:val="20"/>
          <w:szCs w:val="20"/>
          <w:lang w:val="en-US" w:eastAsia="bg-BG"/>
        </w:rPr>
        <w:t>2</w:t>
      </w:r>
      <w:r w:rsidRPr="00EF0F42">
        <w:rPr>
          <w:rFonts w:ascii="Times New Roman" w:eastAsia="Times New Roman" w:hAnsi="Times New Roman" w:cs="Tahoma"/>
          <w:bCs/>
          <w:i/>
          <w:sz w:val="20"/>
          <w:szCs w:val="20"/>
          <w:lang w:eastAsia="bg-BG"/>
        </w:rPr>
        <w:t xml:space="preserve"> от ППЗОП.</w:t>
      </w:r>
      <w:proofErr w:type="gramEnd"/>
      <w:r w:rsidRPr="00EF0F42">
        <w:rPr>
          <w:rFonts w:ascii="Times New Roman" w:eastAsia="Times New Roman" w:hAnsi="Times New Roman" w:cs="Tahoma"/>
          <w:bCs/>
          <w:i/>
          <w:sz w:val="20"/>
          <w:szCs w:val="20"/>
          <w:lang w:eastAsia="bg-BG"/>
        </w:rPr>
        <w:t xml:space="preserve"> </w:t>
      </w:r>
    </w:p>
    <w:p w:rsidR="00EF0F42" w:rsidRPr="00EF0F42" w:rsidRDefault="00EF0F42" w:rsidP="00EF0F42">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val="ru-RU" w:eastAsia="bg-BG"/>
        </w:rPr>
        <w:tab/>
        <w:t>В случай че участникът е обединение, декларация се представя от всяко физическо или юридическо лице, включено в обединението.</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EF0F42">
        <w:rPr>
          <w:rFonts w:ascii="Times New Roman" w:eastAsia="Arial Unicode MS" w:hAnsi="Times New Roman" w:cs="Times New Roman"/>
          <w:color w:val="000000"/>
          <w:sz w:val="24"/>
          <w:szCs w:val="24"/>
          <w:lang w:val="en-AU" w:eastAsia="bg-BG"/>
        </w:rPr>
        <w:t>Дата</w:t>
      </w:r>
      <w:proofErr w:type="spellEnd"/>
      <w:r w:rsidRPr="00EF0F42">
        <w:rPr>
          <w:rFonts w:ascii="Times New Roman" w:eastAsia="Arial Unicode MS" w:hAnsi="Times New Roman" w:cs="Times New Roman"/>
          <w:color w:val="000000"/>
          <w:sz w:val="24"/>
          <w:szCs w:val="24"/>
          <w:lang w:val="en-AU" w:eastAsia="bg-BG"/>
        </w:rPr>
        <w:t>: .........</w:t>
      </w:r>
      <w:r w:rsidRPr="00EF0F42">
        <w:rPr>
          <w:rFonts w:ascii="Times New Roman" w:eastAsia="Arial Unicode MS" w:hAnsi="Times New Roman" w:cs="Times New Roman"/>
          <w:color w:val="000000"/>
          <w:sz w:val="24"/>
          <w:szCs w:val="24"/>
          <w:lang w:val="ru-RU" w:eastAsia="bg-BG"/>
        </w:rPr>
        <w:t>.........2016</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b/>
          <w:color w:val="000000"/>
          <w:sz w:val="24"/>
          <w:szCs w:val="24"/>
          <w:lang w:val="en-AU" w:eastAsia="bg-BG"/>
        </w:rPr>
        <w:t>ДЕКЛАРАТОР:</w:t>
      </w:r>
      <w:r w:rsidRPr="00EF0F42">
        <w:rPr>
          <w:rFonts w:ascii="Times New Roman" w:eastAsia="Arial Unicode MS" w:hAnsi="Times New Roman" w:cs="Times New Roman"/>
          <w:color w:val="000000"/>
          <w:sz w:val="24"/>
          <w:szCs w:val="24"/>
          <w:lang w:val="en-AU" w:eastAsia="bg-BG"/>
        </w:rPr>
        <w:t xml:space="preserve"> </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val="en-AU" w:eastAsia="bg-BG"/>
        </w:rPr>
        <w:t>......................................</w:t>
      </w:r>
    </w:p>
    <w:p w:rsidR="00EF0F42" w:rsidRPr="00EF0F42" w:rsidRDefault="00EF0F42" w:rsidP="00EF0F42">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EF0F42" w:rsidRPr="00EF0F42" w:rsidRDefault="00EF0F42" w:rsidP="00EF0F42">
      <w:pPr>
        <w:spacing w:after="0"/>
        <w:ind w:firstLine="0"/>
        <w:jc w:val="right"/>
        <w:rPr>
          <w:rFonts w:ascii="Times New Roman" w:eastAsia="Times New Roman" w:hAnsi="Times New Roman" w:cs="Times New Roman"/>
          <w:b/>
          <w:bCs/>
          <w:i/>
          <w:iCs/>
          <w:sz w:val="24"/>
          <w:szCs w:val="24"/>
          <w:lang w:eastAsia="bg-BG"/>
        </w:rPr>
      </w:pPr>
      <w:r w:rsidRPr="00EF0F42">
        <w:rPr>
          <w:rFonts w:ascii="Times New Roman" w:eastAsia="Arial Unicode MS" w:hAnsi="Times New Roman" w:cs="Times New Roman"/>
          <w:color w:val="000000"/>
          <w:sz w:val="24"/>
          <w:szCs w:val="24"/>
          <w:lang w:eastAsia="bg-BG"/>
        </w:rPr>
        <w:br w:type="column"/>
      </w:r>
      <w:r w:rsidR="00365B93" w:rsidRPr="000F7BFC">
        <w:rPr>
          <w:rFonts w:ascii="Times New Roman" w:eastAsia="Times New Roman" w:hAnsi="Times New Roman" w:cs="Times New Roman"/>
          <w:b/>
          <w:bCs/>
          <w:i/>
          <w:iCs/>
          <w:sz w:val="24"/>
          <w:szCs w:val="24"/>
          <w:lang w:eastAsia="bg-BG"/>
        </w:rPr>
        <w:lastRenderedPageBreak/>
        <w:t>ОБРАЗЕЦ №</w:t>
      </w:r>
      <w:r w:rsidR="00DD5191">
        <w:rPr>
          <w:rFonts w:ascii="Times New Roman" w:eastAsia="Times New Roman" w:hAnsi="Times New Roman" w:cs="Times New Roman"/>
          <w:b/>
          <w:bCs/>
          <w:i/>
          <w:iCs/>
          <w:sz w:val="24"/>
          <w:szCs w:val="24"/>
          <w:lang w:eastAsia="bg-BG"/>
        </w:rPr>
        <w:t>4</w:t>
      </w:r>
    </w:p>
    <w:p w:rsidR="00EF0F42" w:rsidRPr="00EF0F42" w:rsidRDefault="00EF0F42" w:rsidP="00EF0F42">
      <w:pPr>
        <w:spacing w:after="0"/>
        <w:ind w:firstLine="0"/>
        <w:jc w:val="left"/>
        <w:rPr>
          <w:rFonts w:ascii="Times New Roman" w:eastAsia="Times New Roman" w:hAnsi="Times New Roman" w:cs="Times New Roman"/>
          <w:b/>
          <w:bCs/>
          <w:i/>
          <w:iCs/>
          <w:sz w:val="24"/>
          <w:szCs w:val="24"/>
          <w:lang w:eastAsia="bg-BG"/>
        </w:rPr>
      </w:pPr>
    </w:p>
    <w:p w:rsidR="00561781" w:rsidRDefault="00561781" w:rsidP="00EF0F42">
      <w:pPr>
        <w:spacing w:after="0"/>
        <w:ind w:firstLine="0"/>
        <w:jc w:val="center"/>
        <w:rPr>
          <w:rFonts w:ascii="Times New Roman" w:eastAsia="Times New Roman" w:hAnsi="Times New Roman" w:cs="Times New Roman"/>
          <w:b/>
          <w:sz w:val="28"/>
          <w:szCs w:val="28"/>
          <w:lang w:eastAsia="bg-BG"/>
        </w:rPr>
      </w:pPr>
    </w:p>
    <w:p w:rsidR="00EF0F42" w:rsidRPr="00EF0F42" w:rsidRDefault="00EF0F42" w:rsidP="00EF0F42">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EF0F42" w:rsidRPr="00EF0F42" w:rsidRDefault="00EF0F42" w:rsidP="00EF0F42">
      <w:pPr>
        <w:spacing w:after="0"/>
        <w:ind w:firstLine="0"/>
        <w:rPr>
          <w:rFonts w:ascii="Times New Roman" w:eastAsia="Times New Roman" w:hAnsi="Times New Roman" w:cs="Times New Roman"/>
          <w:sz w:val="24"/>
          <w:szCs w:val="24"/>
          <w:lang w:eastAsia="bg-BG"/>
        </w:rPr>
      </w:pP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EF0F42" w:rsidRPr="00EF0F42" w:rsidRDefault="00EF0F42" w:rsidP="00EF0F42">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EF0F42" w:rsidRPr="00EF0F42" w:rsidRDefault="00EF0F42" w:rsidP="00EF0F42">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EF0F42" w:rsidRPr="00EF0F42" w:rsidRDefault="00EF0F42" w:rsidP="00EF0F42">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EF0F42" w:rsidRPr="00EF0F42" w:rsidRDefault="00EF0F42" w:rsidP="00EF0F42">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561781" w:rsidRPr="00EF0F42" w:rsidRDefault="00561781" w:rsidP="00EF0F42">
      <w:pPr>
        <w:spacing w:after="0"/>
        <w:ind w:firstLine="0"/>
        <w:jc w:val="left"/>
        <w:outlineLvl w:val="1"/>
        <w:rPr>
          <w:rFonts w:ascii="Times New Roman" w:eastAsia="Times New Roman" w:hAnsi="Times New Roman" w:cs="Tahoma"/>
          <w:bCs/>
          <w:sz w:val="24"/>
          <w:szCs w:val="24"/>
          <w:lang w:eastAsia="bg-BG"/>
        </w:rPr>
      </w:pPr>
    </w:p>
    <w:p w:rsidR="00561781" w:rsidRPr="00561781" w:rsidRDefault="00EF0F42" w:rsidP="00561781">
      <w:pPr>
        <w:spacing w:after="0"/>
        <w:ind w:firstLine="0"/>
        <w:rPr>
          <w:rFonts w:ascii="Times New Roman" w:eastAsia="Times New Roman" w:hAnsi="Times New Roman"/>
          <w:b/>
          <w:color w:val="000000"/>
          <w:sz w:val="24"/>
          <w:szCs w:val="28"/>
          <w:lang w:eastAsia="bg-BG"/>
        </w:rPr>
      </w:pPr>
      <w:r w:rsidRPr="00EF0F42">
        <w:rPr>
          <w:rFonts w:ascii="Times New Roman" w:eastAsia="Times New Roman" w:hAnsi="Times New Roman" w:cs="Times New Roman"/>
          <w:sz w:val="24"/>
          <w:szCs w:val="24"/>
          <w:lang w:eastAsia="ro-RO"/>
        </w:rPr>
        <w:t xml:space="preserve">участник в обществена поръчка с предмет: </w:t>
      </w:r>
      <w:r w:rsidR="00561781" w:rsidRPr="00561781">
        <w:rPr>
          <w:rFonts w:ascii="Times New Roman" w:eastAsia="Times New Roman" w:hAnsi="Times New Roman"/>
          <w:b/>
          <w:bCs/>
          <w:color w:val="000000"/>
          <w:sz w:val="24"/>
          <w:szCs w:val="28"/>
          <w:lang w:eastAsia="bg-BG"/>
        </w:rPr>
        <w:t>„С</w:t>
      </w:r>
      <w:r w:rsidR="00561781" w:rsidRPr="00561781">
        <w:rPr>
          <w:rFonts w:ascii="Times New Roman" w:eastAsia="Times New Roman" w:hAnsi="Times New Roman"/>
          <w:b/>
          <w:snapToGrid w:val="0"/>
          <w:sz w:val="24"/>
          <w:szCs w:val="28"/>
        </w:rPr>
        <w:t>троително-монтажни работи за ремонт на обекти, собственост на община Долна Митропол</w:t>
      </w:r>
      <w:r w:rsidR="00561781" w:rsidRPr="00561781">
        <w:rPr>
          <w:rFonts w:ascii="Times New Roman" w:eastAsia="Times New Roman" w:hAnsi="Times New Roman"/>
          <w:b/>
          <w:sz w:val="24"/>
          <w:szCs w:val="28"/>
          <w:lang w:val="ru-RU" w:eastAsia="bg-BG"/>
        </w:rPr>
        <w:t>ия</w:t>
      </w:r>
      <w:r w:rsidR="00561781" w:rsidRPr="00561781">
        <w:rPr>
          <w:rFonts w:ascii="Times New Roman" w:eastAsia="Times New Roman" w:hAnsi="Times New Roman"/>
          <w:b/>
          <w:color w:val="000000"/>
          <w:sz w:val="24"/>
          <w:szCs w:val="28"/>
          <w:lang w:eastAsia="bg-BG"/>
        </w:rPr>
        <w:t>“</w:t>
      </w:r>
    </w:p>
    <w:p w:rsidR="000F7BFC" w:rsidRDefault="000F7BFC" w:rsidP="000F7BFC">
      <w:pPr>
        <w:spacing w:after="0"/>
        <w:ind w:firstLine="0"/>
        <w:rPr>
          <w:rFonts w:ascii="Times New Roman" w:eastAsia="Times New Roman" w:hAnsi="Times New Roman" w:cs="Times New Roman"/>
          <w:b/>
          <w:sz w:val="24"/>
          <w:szCs w:val="24"/>
          <w:lang w:eastAsia="bg-BG"/>
        </w:rPr>
      </w:pPr>
    </w:p>
    <w:p w:rsidR="00EF0F42" w:rsidRPr="00EF0F42" w:rsidRDefault="00EF0F42" w:rsidP="000F7BFC">
      <w:pPr>
        <w:spacing w:after="0"/>
        <w:ind w:firstLine="0"/>
        <w:contextualSpacing/>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b/>
          <w:bCs/>
          <w:color w:val="000000"/>
          <w:sz w:val="24"/>
          <w:szCs w:val="24"/>
          <w:lang w:eastAsia="bg-BG"/>
        </w:rPr>
        <w:t>.</w:t>
      </w: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EF0F42" w:rsidRPr="00EF0F42" w:rsidRDefault="00EF0F42" w:rsidP="00EF0F42">
      <w:pPr>
        <w:autoSpaceDE w:val="0"/>
        <w:autoSpaceDN w:val="0"/>
        <w:adjustRightInd w:val="0"/>
        <w:spacing w:after="0"/>
        <w:ind w:firstLine="0"/>
        <w:rPr>
          <w:rFonts w:ascii="Times New Roman" w:eastAsia="Arial Unicode MS" w:hAnsi="Times New Roman" w:cs="Times New Roman"/>
          <w:sz w:val="24"/>
          <w:szCs w:val="24"/>
          <w:lang w:eastAsia="bg-BG"/>
        </w:rPr>
      </w:pPr>
      <w:r w:rsidRPr="00EF0F42">
        <w:rPr>
          <w:rFonts w:ascii="Times New Roman" w:eastAsia="Arial Unicode MS" w:hAnsi="Times New Roman" w:cs="Times New Roman"/>
          <w:sz w:val="24"/>
          <w:szCs w:val="24"/>
          <w:lang w:eastAsia="bg-BG"/>
        </w:rPr>
        <w:tab/>
      </w:r>
      <w:r w:rsidRPr="00EF0F42">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EF0F42">
        <w:rPr>
          <w:rFonts w:ascii="Times New Roman" w:eastAsia="Arial Unicode MS" w:hAnsi="Times New Roman" w:cs="Times New Roman"/>
          <w:sz w:val="24"/>
          <w:szCs w:val="24"/>
          <w:lang w:eastAsia="bg-BG"/>
        </w:rPr>
        <w:t xml:space="preserve">    </w:t>
      </w:r>
    </w:p>
    <w:p w:rsidR="00EF0F42" w:rsidRPr="00EF0F42" w:rsidRDefault="00EF0F42" w:rsidP="00EF0F42">
      <w:pPr>
        <w:autoSpaceDE w:val="0"/>
        <w:autoSpaceDN w:val="0"/>
        <w:adjustRightInd w:val="0"/>
        <w:spacing w:after="0"/>
        <w:ind w:firstLine="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EF0F42">
        <w:rPr>
          <w:rFonts w:ascii="Times New Roman" w:eastAsia="Arial Unicode MS" w:hAnsi="Times New Roman" w:cs="Times New Roman"/>
          <w:sz w:val="24"/>
          <w:szCs w:val="24"/>
          <w:lang w:eastAsia="bg-BG"/>
        </w:rPr>
        <w:t xml:space="preserve">   </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lastRenderedPageBreak/>
        <w:t>4.</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F0F42" w:rsidRPr="00EF0F42" w:rsidRDefault="00EF0F42" w:rsidP="00EF0F42">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w:t>
      </w:r>
      <w:r w:rsidRPr="00EF0F42">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F0F42">
        <w:rPr>
          <w:rFonts w:ascii="Times New Roman" w:eastAsia="Times New Roman" w:hAnsi="Times New Roman" w:cs="Tahoma"/>
          <w:bCs/>
          <w:i/>
          <w:sz w:val="20"/>
          <w:szCs w:val="20"/>
          <w:lang w:eastAsia="bg-BG"/>
        </w:rPr>
        <w:t xml:space="preserve">. </w:t>
      </w:r>
    </w:p>
    <w:p w:rsidR="00EF0F42" w:rsidRPr="00EF0F42" w:rsidRDefault="00EF0F42" w:rsidP="00EF0F42">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Дата: ..................2016 г.                                    </w:t>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b/>
          <w:color w:val="000000"/>
          <w:sz w:val="24"/>
          <w:szCs w:val="24"/>
          <w:lang w:eastAsia="bg-BG"/>
        </w:rPr>
        <w:t>ДЕКЛАРАТОР:</w:t>
      </w:r>
      <w:r w:rsidRPr="00EF0F42">
        <w:rPr>
          <w:rFonts w:ascii="Times New Roman" w:eastAsia="Arial Unicode MS" w:hAnsi="Times New Roman" w:cs="Times New Roman"/>
          <w:color w:val="000000"/>
          <w:sz w:val="24"/>
          <w:szCs w:val="24"/>
          <w:lang w:eastAsia="bg-BG"/>
        </w:rPr>
        <w:t xml:space="preserve"> </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t>......................................</w:t>
      </w:r>
    </w:p>
    <w:p w:rsidR="00EF0F42" w:rsidRPr="00EF0F42" w:rsidRDefault="00EF0F42" w:rsidP="00EF0F42">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365B93" w:rsidRDefault="00365B93" w:rsidP="00F05DDF">
      <w:pPr>
        <w:spacing w:after="0"/>
        <w:ind w:firstLine="0"/>
        <w:jc w:val="right"/>
        <w:rPr>
          <w:rFonts w:ascii="Times New Roman" w:eastAsia="Times New Roman" w:hAnsi="Times New Roman" w:cs="Times New Roman"/>
          <w:b/>
          <w:i/>
          <w:sz w:val="24"/>
          <w:szCs w:val="24"/>
          <w:lang w:eastAsia="bg-BG"/>
        </w:rPr>
      </w:pPr>
    </w:p>
    <w:p w:rsidR="00365B93" w:rsidRDefault="00365B93"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EF0F42" w:rsidRPr="008A4F77" w:rsidRDefault="000F7BFC" w:rsidP="000F7BFC">
      <w:pPr>
        <w:spacing w:after="0"/>
        <w:ind w:firstLine="0"/>
        <w:jc w:val="right"/>
        <w:rPr>
          <w:rFonts w:ascii="Times New Roman" w:eastAsia="Arial Unicode MS" w:hAnsi="Times New Roman" w:cs="Times New Roman"/>
          <w:b/>
          <w:i/>
          <w:color w:val="000000"/>
          <w:sz w:val="24"/>
          <w:szCs w:val="24"/>
          <w:lang w:eastAsia="bg-BG"/>
        </w:rPr>
      </w:pPr>
      <w:r>
        <w:rPr>
          <w:rFonts w:ascii="Times New Roman" w:eastAsia="Times New Roman" w:hAnsi="Times New Roman" w:cs="Times New Roman"/>
          <w:b/>
          <w:i/>
          <w:sz w:val="24"/>
          <w:szCs w:val="24"/>
          <w:lang w:eastAsia="bg-BG"/>
        </w:rPr>
        <w:br w:type="column"/>
      </w:r>
      <w:r w:rsidR="00EF0F42" w:rsidRPr="008A4F77">
        <w:rPr>
          <w:rFonts w:ascii="Times New Roman" w:eastAsia="Arial Unicode MS" w:hAnsi="Times New Roman" w:cs="Times New Roman"/>
          <w:b/>
          <w:i/>
          <w:color w:val="000000"/>
          <w:sz w:val="24"/>
          <w:szCs w:val="24"/>
          <w:lang w:eastAsia="bg-BG"/>
        </w:rPr>
        <w:lastRenderedPageBreak/>
        <w:t xml:space="preserve">ОБРАЗЕЦ </w:t>
      </w:r>
      <w:r w:rsidR="00DD5191" w:rsidRPr="008A4F77">
        <w:rPr>
          <w:rFonts w:ascii="Times New Roman" w:eastAsia="Arial Unicode MS" w:hAnsi="Times New Roman" w:cs="Times New Roman"/>
          <w:b/>
          <w:i/>
          <w:color w:val="000000"/>
          <w:sz w:val="24"/>
          <w:szCs w:val="24"/>
          <w:lang w:eastAsia="bg-BG"/>
        </w:rPr>
        <w:t>№5</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 xml:space="preserve">ДО </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spacing w:before="240" w:after="24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 xml:space="preserve">ПРЕДЛОЖЕНИЕ ЗА ИЗПЪЛНЕНИЕ НА ПОРЪЧКАТА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caps/>
          <w:sz w:val="24"/>
          <w:szCs w:val="24"/>
          <w:lang w:eastAsia="bg-BG"/>
        </w:rPr>
        <w:t>От:</w:t>
      </w:r>
      <w:r w:rsidRPr="00EC58A8">
        <w:rPr>
          <w:rFonts w:ascii="Times New Roman" w:eastAsia="Times New Roman" w:hAnsi="Times New Roman" w:cs="Times New Roman"/>
          <w:sz w:val="24"/>
          <w:szCs w:val="24"/>
          <w:lang w:eastAsia="bg-BG"/>
        </w:rPr>
        <w:t>................................................................................................................................................</w:t>
      </w:r>
    </w:p>
    <w:p w:rsidR="00EC58A8" w:rsidRPr="00EC58A8" w:rsidRDefault="00EC58A8" w:rsidP="00EC58A8">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DE6DC4" w:rsidRP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EC58A8" w:rsidRPr="00DE6DC4" w:rsidRDefault="00EC58A8" w:rsidP="008A4F77">
      <w:pPr>
        <w:spacing w:after="0"/>
        <w:ind w:firstLine="0"/>
        <w:rPr>
          <w:rFonts w:ascii="Times New Roman" w:eastAsia="Times New Roman" w:hAnsi="Times New Roman"/>
          <w:b/>
          <w:color w:val="000000"/>
          <w:sz w:val="24"/>
          <w:szCs w:val="24"/>
          <w:lang w:eastAsia="bg-BG"/>
        </w:rPr>
      </w:pPr>
      <w:r w:rsidRPr="00EC58A8">
        <w:rPr>
          <w:rFonts w:ascii="Times New Roman" w:eastAsia="Times New Roman" w:hAnsi="Times New Roman" w:cs="Times New Roman"/>
          <w:sz w:val="24"/>
          <w:szCs w:val="24"/>
          <w:lang w:eastAsia="bg-BG"/>
        </w:rPr>
        <w:t xml:space="preserve">            С настоящото Ви представяме нашето техническо предложение за изпълнение на обществена поръчка с предмет: </w:t>
      </w:r>
      <w:r w:rsidR="00561781" w:rsidRPr="00561781">
        <w:rPr>
          <w:rFonts w:ascii="Times New Roman" w:eastAsia="Times New Roman" w:hAnsi="Times New Roman"/>
          <w:b/>
          <w:bCs/>
          <w:color w:val="000000"/>
          <w:sz w:val="24"/>
          <w:szCs w:val="28"/>
          <w:lang w:eastAsia="bg-BG"/>
        </w:rPr>
        <w:t>„С</w:t>
      </w:r>
      <w:r w:rsidR="00561781" w:rsidRPr="00561781">
        <w:rPr>
          <w:rFonts w:ascii="Times New Roman" w:eastAsia="Times New Roman" w:hAnsi="Times New Roman"/>
          <w:b/>
          <w:snapToGrid w:val="0"/>
          <w:sz w:val="24"/>
          <w:szCs w:val="28"/>
        </w:rPr>
        <w:t>троително-монтажни работи за ремонт на обекти, собственост на община Долна Митропол</w:t>
      </w:r>
      <w:r w:rsidR="00561781" w:rsidRPr="00561781">
        <w:rPr>
          <w:rFonts w:ascii="Times New Roman" w:eastAsia="Times New Roman" w:hAnsi="Times New Roman"/>
          <w:b/>
          <w:sz w:val="24"/>
          <w:szCs w:val="28"/>
          <w:lang w:val="ru-RU" w:eastAsia="bg-BG"/>
        </w:rPr>
        <w:t>ия</w:t>
      </w:r>
      <w:r w:rsidR="00561781" w:rsidRPr="00561781">
        <w:rPr>
          <w:rFonts w:ascii="Times New Roman" w:eastAsia="Times New Roman" w:hAnsi="Times New Roman"/>
          <w:b/>
          <w:color w:val="000000"/>
          <w:sz w:val="24"/>
          <w:szCs w:val="28"/>
          <w:lang w:eastAsia="bg-BG"/>
        </w:rPr>
        <w:t>“</w:t>
      </w:r>
      <w:r w:rsidR="00561781">
        <w:rPr>
          <w:rFonts w:ascii="Times New Roman" w:eastAsia="Times New Roman" w:hAnsi="Times New Roman"/>
          <w:b/>
          <w:color w:val="000000"/>
          <w:sz w:val="24"/>
          <w:szCs w:val="28"/>
          <w:lang w:eastAsia="bg-BG"/>
        </w:rPr>
        <w:t xml:space="preserve"> </w:t>
      </w:r>
      <w:r w:rsidRPr="00EC58A8">
        <w:rPr>
          <w:rFonts w:ascii="Times New Roman" w:eastAsia="Times New Roman" w:hAnsi="Times New Roman" w:cs="Times New Roman"/>
          <w:sz w:val="24"/>
          <w:szCs w:val="24"/>
          <w:lang w:eastAsia="bg-BG"/>
        </w:rPr>
        <w:t>и гарантираме, че сме в състояние да изпълним качествено поръчката в пълно съответствие с долуподписаната оферта.</w:t>
      </w:r>
    </w:p>
    <w:p w:rsidR="00EC58A8" w:rsidRPr="00EC58A8" w:rsidRDefault="00EC58A8" w:rsidP="008A4F77">
      <w:pPr>
        <w:spacing w:after="0"/>
        <w:ind w:firstLine="0"/>
        <w:rPr>
          <w:rFonts w:ascii="Times New Roman" w:eastAsia="Times New Roman" w:hAnsi="Times New Roman" w:cs="Times New Roman"/>
          <w:b/>
          <w:bCs/>
          <w:position w:val="7"/>
          <w:sz w:val="20"/>
          <w:szCs w:val="20"/>
          <w:lang w:eastAsia="bg-BG"/>
        </w:rPr>
      </w:pPr>
    </w:p>
    <w:p w:rsidR="00EC58A8" w:rsidRPr="00EC58A8" w:rsidRDefault="008A4F77" w:rsidP="008A4F77">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EC58A8" w:rsidRPr="00EC58A8">
        <w:rPr>
          <w:rFonts w:ascii="Times New Roman" w:eastAsia="Times New Roman" w:hAnsi="Times New Roman" w:cs="Times New Roman"/>
          <w:sz w:val="24"/>
          <w:szCs w:val="24"/>
          <w:lang w:eastAsia="bg-BG"/>
        </w:rPr>
        <w:t xml:space="preserve">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EC58A8" w:rsidRPr="00EC58A8" w:rsidRDefault="00EC58A8" w:rsidP="008A4F77">
      <w:pPr>
        <w:spacing w:after="0"/>
        <w:ind w:firstLine="567"/>
        <w:rPr>
          <w:rFonts w:ascii="Times New Roman" w:eastAsia="Times New Roman" w:hAnsi="Times New Roman" w:cs="Times New Roman"/>
          <w:sz w:val="24"/>
          <w:szCs w:val="24"/>
          <w:lang w:eastAsia="bg-BG"/>
        </w:rPr>
      </w:pPr>
    </w:p>
    <w:p w:rsidR="00EC58A8" w:rsidRPr="00EC58A8" w:rsidRDefault="00EC58A8" w:rsidP="008A4F77">
      <w:pPr>
        <w:spacing w:after="0"/>
        <w:ind w:firstLine="567"/>
        <w:rPr>
          <w:rFonts w:ascii="Times New Roman" w:eastAsia="Calibri"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2. </w:t>
      </w:r>
      <w:r w:rsidRPr="00EC58A8">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EC58A8" w:rsidRPr="00EC58A8" w:rsidRDefault="00EC58A8" w:rsidP="008A4F77">
      <w:pPr>
        <w:spacing w:after="0"/>
        <w:ind w:firstLine="567"/>
        <w:rPr>
          <w:rFonts w:ascii="Times New Roman" w:eastAsia="Times New Roman" w:hAnsi="Times New Roman" w:cs="Times New Roman"/>
          <w:sz w:val="24"/>
          <w:szCs w:val="24"/>
          <w:lang w:eastAsia="bg-BG"/>
        </w:rPr>
      </w:pPr>
    </w:p>
    <w:p w:rsidR="00EC58A8" w:rsidRPr="00EC58A8" w:rsidRDefault="00EC58A8" w:rsidP="008A4F77">
      <w:pPr>
        <w:spacing w:after="0"/>
        <w:ind w:firstLine="567"/>
        <w:rPr>
          <w:rFonts w:ascii="Times New Roman" w:eastAsia="Times New Roman" w:hAnsi="Times New Roman" w:cs="Times New Roman"/>
          <w:b/>
          <w:sz w:val="24"/>
          <w:szCs w:val="24"/>
          <w:lang w:eastAsia="bg-BG"/>
        </w:rPr>
      </w:pPr>
      <w:r w:rsidRPr="00EC58A8">
        <w:rPr>
          <w:rFonts w:ascii="Times New Roman" w:eastAsia="Calibri" w:hAnsi="Times New Roman" w:cs="Times New Roman"/>
          <w:sz w:val="24"/>
          <w:lang w:eastAsia="bg-BG"/>
        </w:rPr>
        <w:t xml:space="preserve">3. Приемаме срокът на валидност на нашата оферта да бъде </w:t>
      </w:r>
      <w:r w:rsidRPr="006804EF">
        <w:rPr>
          <w:rFonts w:ascii="Times New Roman" w:eastAsia="Calibri" w:hAnsi="Times New Roman" w:cs="Times New Roman"/>
          <w:sz w:val="24"/>
          <w:lang w:eastAsia="bg-BG"/>
        </w:rPr>
        <w:t>90 (деветдесет) календарни дни,</w:t>
      </w:r>
      <w:r w:rsidRPr="00EC58A8">
        <w:rPr>
          <w:rFonts w:ascii="Times New Roman" w:eastAsia="Calibri" w:hAnsi="Times New Roman" w:cs="Times New Roman"/>
          <w:b/>
          <w:sz w:val="24"/>
          <w:lang w:eastAsia="bg-BG"/>
        </w:rPr>
        <w:t xml:space="preserve"> </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8A4F77" w:rsidRDefault="00EC58A8" w:rsidP="008A4F77">
      <w:pPr>
        <w:spacing w:after="0"/>
        <w:ind w:firstLine="0"/>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         </w:t>
      </w:r>
    </w:p>
    <w:p w:rsidR="00EC58A8" w:rsidRPr="00EC58A8" w:rsidRDefault="00EC58A8" w:rsidP="00294F56">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4. В случай че, нашето предложение бъде избрано, ние приемаме да представим всички документи, необходими преди сключването на договор за изпълнение.</w:t>
      </w:r>
    </w:p>
    <w:p w:rsidR="00EC58A8" w:rsidRPr="00EC58A8" w:rsidRDefault="00EC58A8" w:rsidP="00294F56">
      <w:pPr>
        <w:spacing w:after="0"/>
        <w:rPr>
          <w:rFonts w:ascii="Times New Roman" w:eastAsia="Times New Roman" w:hAnsi="Times New Roman" w:cs="Times New Roman"/>
          <w:sz w:val="24"/>
          <w:szCs w:val="24"/>
          <w:lang w:eastAsia="bg-BG"/>
        </w:rPr>
      </w:pPr>
    </w:p>
    <w:p w:rsidR="00EC58A8" w:rsidRPr="00EC58A8" w:rsidRDefault="00EC58A8" w:rsidP="00294F56">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следното предложение за изпълнение на поръчката:</w:t>
      </w:r>
    </w:p>
    <w:p w:rsidR="00EC58A8" w:rsidRPr="00EC58A8" w:rsidRDefault="00EC58A8" w:rsidP="00294F56">
      <w:pPr>
        <w:spacing w:after="0"/>
        <w:rPr>
          <w:rFonts w:ascii="Times New Roman" w:eastAsia="Times New Roman" w:hAnsi="Times New Roman" w:cs="Times New Roman"/>
          <w:sz w:val="24"/>
          <w:szCs w:val="24"/>
          <w:lang w:eastAsia="bg-BG"/>
        </w:rPr>
      </w:pPr>
    </w:p>
    <w:p w:rsidR="00DE6DC4" w:rsidRPr="00DE6DC4" w:rsidRDefault="00DE6DC4" w:rsidP="00DE6DC4">
      <w:pPr>
        <w:spacing w:after="0"/>
        <w:ind w:right="-38"/>
        <w:rPr>
          <w:rFonts w:ascii="Times New Roman" w:eastAsia="Times New Roman" w:hAnsi="Times New Roman" w:cs="Times New Roman"/>
          <w:b/>
          <w:sz w:val="24"/>
          <w:szCs w:val="24"/>
          <w:lang w:eastAsia="bg-BG"/>
        </w:rPr>
      </w:pPr>
      <w:r w:rsidRPr="00DE6DC4">
        <w:rPr>
          <w:rFonts w:ascii="Times New Roman" w:eastAsia="Times New Roman" w:hAnsi="Times New Roman" w:cs="Times New Roman"/>
          <w:b/>
          <w:sz w:val="24"/>
          <w:szCs w:val="24"/>
          <w:lang w:eastAsia="bg-BG"/>
        </w:rPr>
        <w:t>Предлагаме срок за изпълнение на поръчката ..........….…… (словом:………..) календарни дни, съгласно приложения линеен календарен график.</w:t>
      </w:r>
    </w:p>
    <w:p w:rsidR="00DE6DC4" w:rsidRPr="00DE6DC4" w:rsidRDefault="00DE6DC4" w:rsidP="00DE6DC4">
      <w:pPr>
        <w:spacing w:after="0"/>
        <w:ind w:right="-38"/>
        <w:rPr>
          <w:rFonts w:ascii="Times New Roman" w:eastAsia="Times New Roman" w:hAnsi="Times New Roman" w:cs="Times New Roman"/>
          <w:b/>
          <w:sz w:val="24"/>
          <w:szCs w:val="24"/>
          <w:lang w:eastAsia="bg-BG"/>
        </w:rPr>
      </w:pPr>
    </w:p>
    <w:p w:rsidR="00DE6DC4" w:rsidRPr="00DE6DC4" w:rsidRDefault="00DE6DC4" w:rsidP="00DE6DC4">
      <w:pPr>
        <w:spacing w:after="0"/>
        <w:ind w:firstLine="72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4.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ab/>
      </w:r>
    </w:p>
    <w:p w:rsidR="00DE6DC4" w:rsidRPr="00DE6DC4" w:rsidRDefault="00DE6DC4" w:rsidP="00DE6DC4">
      <w:pPr>
        <w:spacing w:after="0"/>
        <w:ind w:firstLine="720"/>
        <w:rPr>
          <w:rFonts w:ascii="Times New Roman" w:eastAsia="Times New Roman" w:hAnsi="Times New Roman" w:cs="Times New Roman"/>
          <w:color w:val="000000"/>
          <w:sz w:val="24"/>
          <w:szCs w:val="24"/>
          <w:lang w:eastAsia="bg-BG"/>
        </w:rPr>
      </w:pPr>
      <w:r w:rsidRPr="00DE6DC4">
        <w:rPr>
          <w:rFonts w:ascii="Times New Roman" w:eastAsia="Times New Roman" w:hAnsi="Times New Roman" w:cs="Times New Roman"/>
          <w:sz w:val="24"/>
          <w:szCs w:val="24"/>
          <w:lang w:eastAsia="bg-BG"/>
        </w:rPr>
        <w:t xml:space="preserve">5. </w:t>
      </w:r>
      <w:r w:rsidRPr="00DE6DC4">
        <w:rPr>
          <w:rFonts w:ascii="Times New Roman" w:eastAsia="Times New Roman" w:hAnsi="Times New Roman" w:cs="Times New Roman"/>
          <w:color w:val="000000"/>
          <w:sz w:val="24"/>
          <w:szCs w:val="24"/>
          <w:lang w:eastAsia="bg-BG"/>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DE6DC4" w:rsidRPr="00DE6DC4" w:rsidRDefault="00DE6DC4" w:rsidP="00DE6DC4">
      <w:pPr>
        <w:spacing w:after="0"/>
        <w:ind w:firstLine="0"/>
        <w:rPr>
          <w:rFonts w:ascii="Times New Roman" w:eastAsia="Times New Roman" w:hAnsi="Times New Roman" w:cs="Times New Roman"/>
          <w:color w:val="000000"/>
          <w:sz w:val="24"/>
          <w:szCs w:val="24"/>
          <w:lang w:eastAsia="bg-BG"/>
        </w:rPr>
      </w:pPr>
    </w:p>
    <w:p w:rsidR="00DE6DC4" w:rsidRPr="00DE6DC4" w:rsidRDefault="00DE6DC4" w:rsidP="00DE6DC4">
      <w:pPr>
        <w:spacing w:after="0"/>
        <w:ind w:firstLine="0"/>
        <w:rPr>
          <w:rFonts w:ascii="Times New Roman" w:eastAsia="Times New Roman" w:hAnsi="Times New Roman" w:cs="Times New Roman"/>
          <w:color w:val="000000"/>
          <w:sz w:val="24"/>
          <w:szCs w:val="24"/>
          <w:lang w:eastAsia="bg-BG"/>
        </w:rPr>
      </w:pPr>
      <w:r w:rsidRPr="00DE6DC4">
        <w:rPr>
          <w:rFonts w:ascii="Times New Roman" w:eastAsia="Times New Roman" w:hAnsi="Times New Roman" w:cs="Times New Roman"/>
          <w:b/>
          <w:sz w:val="24"/>
          <w:szCs w:val="24"/>
          <w:lang w:eastAsia="bg-BG"/>
        </w:rPr>
        <w:t xml:space="preserve">       ПРИЛОЖЕНИЯ:</w:t>
      </w: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r w:rsidRPr="00DE6DC4">
        <w:rPr>
          <w:rFonts w:ascii="Times New Roman" w:eastAsia="Times New Roman" w:hAnsi="Times New Roman" w:cs="Times New Roman"/>
          <w:b/>
          <w:bCs/>
          <w:sz w:val="24"/>
          <w:szCs w:val="24"/>
          <w:lang w:val="ru-RU" w:eastAsia="bg-BG"/>
        </w:rPr>
        <w:t xml:space="preserve">      1. Подробен линеен график за изпълнение на предвидените в КС дейности с приложена диаграма на работната ръка;</w:t>
      </w: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r w:rsidRPr="00DE6DC4">
        <w:rPr>
          <w:rFonts w:ascii="Times New Roman" w:eastAsia="Times New Roman" w:hAnsi="Times New Roman" w:cs="Times New Roman"/>
          <w:b/>
          <w:bCs/>
          <w:sz w:val="24"/>
          <w:szCs w:val="24"/>
          <w:lang w:val="ru-RU" w:eastAsia="bg-BG"/>
        </w:rPr>
        <w:t xml:space="preserve">      2. Спецификация на всички използвани материали</w:t>
      </w:r>
      <w:r w:rsidRPr="00DE6DC4">
        <w:rPr>
          <w:rFonts w:ascii="Times New Roman" w:eastAsia="Times New Roman" w:hAnsi="Times New Roman" w:cs="Times New Roman"/>
          <w:b/>
          <w:bCs/>
          <w:sz w:val="24"/>
          <w:szCs w:val="24"/>
          <w:lang w:val="ru-RU" w:eastAsia="bg-BG"/>
        </w:rPr>
        <w:tab/>
      </w: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DE6DC4" w:rsidRPr="00DE6DC4" w:rsidRDefault="00DE6DC4" w:rsidP="00DE6DC4">
      <w:pPr>
        <w:tabs>
          <w:tab w:val="left" w:pos="0"/>
        </w:tabs>
        <w:spacing w:after="0"/>
        <w:ind w:firstLine="0"/>
        <w:rPr>
          <w:rFonts w:ascii="Times New Roman" w:eastAsia="Times New Roman" w:hAnsi="Times New Roman" w:cs="Times New Roman"/>
          <w:b/>
          <w:i/>
          <w:sz w:val="24"/>
          <w:szCs w:val="24"/>
          <w:lang w:eastAsia="bg-BG"/>
        </w:rPr>
      </w:pPr>
      <w:r w:rsidRPr="00DE6DC4">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поръчка, Техническите спецификации и Методиката за оценка на офертите.</w:t>
      </w:r>
    </w:p>
    <w:p w:rsidR="00DE6DC4" w:rsidRPr="00DE6DC4" w:rsidRDefault="00DE6DC4" w:rsidP="00DE6DC4">
      <w:pPr>
        <w:spacing w:after="0"/>
        <w:ind w:right="-38" w:firstLine="0"/>
        <w:rPr>
          <w:rFonts w:ascii="Times New Roman" w:eastAsia="Times New Roman" w:hAnsi="Times New Roman" w:cs="Times New Roman"/>
          <w:sz w:val="20"/>
          <w:szCs w:val="20"/>
          <w:lang w:eastAsia="bg-BG"/>
        </w:rPr>
      </w:pPr>
      <w:r w:rsidRPr="00DE6DC4">
        <w:rPr>
          <w:rFonts w:ascii="Times New Roman" w:eastAsia="Times New Roman" w:hAnsi="Times New Roman" w:cs="Times New Roman"/>
          <w:sz w:val="24"/>
          <w:szCs w:val="24"/>
          <w:lang w:eastAsia="bg-BG"/>
        </w:rPr>
        <w:tab/>
      </w:r>
    </w:p>
    <w:p w:rsidR="00EC58A8" w:rsidRPr="00EC58A8" w:rsidRDefault="00EC58A8" w:rsidP="00EC58A8">
      <w:pPr>
        <w:spacing w:after="0"/>
        <w:ind w:firstLine="0"/>
        <w:rPr>
          <w:rFonts w:ascii="Times New Roman" w:eastAsia="Times New Roman" w:hAnsi="Times New Roman" w:cs="Times New Roman"/>
          <w:color w:val="000000"/>
          <w:sz w:val="24"/>
          <w:szCs w:val="24"/>
          <w:lang w:eastAsia="bg-BG"/>
        </w:rPr>
      </w:pPr>
    </w:p>
    <w:p w:rsidR="00EC58A8" w:rsidRPr="00EC58A8" w:rsidRDefault="00EC58A8" w:rsidP="00EC58A8">
      <w:pPr>
        <w:spacing w:after="0"/>
        <w:ind w:right="-38" w:firstLine="0"/>
        <w:rPr>
          <w:rFonts w:ascii="Times New Roman" w:eastAsia="Times New Roman" w:hAnsi="Times New Roman" w:cs="Times New Roman"/>
          <w:sz w:val="20"/>
          <w:szCs w:val="20"/>
          <w:lang w:eastAsia="bg-BG"/>
        </w:rPr>
      </w:pP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630"/>
        <w:rPr>
          <w:rFonts w:ascii="Times New Roman" w:eastAsia="Times New Roman" w:hAnsi="Times New Roman" w:cs="Times New Roman"/>
          <w:i/>
          <w:sz w:val="24"/>
          <w:szCs w:val="24"/>
          <w:lang w:eastAsia="bg-BG"/>
        </w:rPr>
      </w:pPr>
      <w:r w:rsidRPr="006804E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6804E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spacing w:after="0"/>
        <w:ind w:firstLine="0"/>
        <w:rPr>
          <w:rFonts w:ascii="Times New Roman" w:eastAsia="Times New Roman" w:hAnsi="Times New Roman" w:cs="Times New Roman"/>
          <w:i/>
          <w:iCs/>
          <w:sz w:val="24"/>
          <w:szCs w:val="24"/>
          <w:lang w:eastAsia="bg-BG"/>
        </w:rPr>
      </w:pPr>
    </w:p>
    <w:p w:rsidR="00EC58A8" w:rsidRPr="00EC58A8" w:rsidRDefault="00EC58A8" w:rsidP="00EC58A8">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b/>
          <w:bCs/>
          <w:sz w:val="24"/>
          <w:szCs w:val="24"/>
          <w:lang w:eastAsia="bg-BG"/>
        </w:rPr>
        <w:t>Дата ………2016г.</w:t>
      </w:r>
      <w:r w:rsidRPr="00EC58A8">
        <w:rPr>
          <w:rFonts w:ascii="Times New Roman" w:eastAsia="Times New Roman" w:hAnsi="Times New Roman" w:cs="Times New Roman"/>
          <w:b/>
          <w:bCs/>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b/>
          <w:bCs/>
          <w:sz w:val="24"/>
          <w:szCs w:val="24"/>
          <w:lang w:eastAsia="bg-BG"/>
        </w:rPr>
        <w:t>ПОДПИС И ПЕЧАТ</w:t>
      </w:r>
      <w:r w:rsidRPr="00EC58A8">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right"/>
        <w:outlineLvl w:val="1"/>
        <w:rPr>
          <w:rFonts w:ascii="Times New Roman" w:eastAsia="Times New Roman" w:hAnsi="Times New Roman" w:cs="Times New Roman"/>
          <w:b/>
          <w:bCs/>
          <w:i/>
          <w:iCs/>
          <w:spacing w:val="20"/>
          <w:sz w:val="24"/>
          <w:szCs w:val="24"/>
          <w:lang w:eastAsia="x-none"/>
        </w:rPr>
      </w:pPr>
      <w:r w:rsidRPr="00EC58A8">
        <w:rPr>
          <w:rFonts w:ascii="Times New Roman" w:eastAsia="Times New Roman" w:hAnsi="Times New Roman" w:cs="Times New Roman"/>
          <w:b/>
          <w:bCs/>
          <w:i/>
          <w:iCs/>
          <w:sz w:val="20"/>
          <w:szCs w:val="20"/>
          <w:lang w:eastAsia="bg-BG"/>
        </w:rPr>
        <w:br w:type="column"/>
      </w:r>
      <w:r w:rsidRPr="00EC58A8">
        <w:rPr>
          <w:rFonts w:ascii="Times New Roman" w:eastAsia="Times New Roman" w:hAnsi="Times New Roman" w:cs="Times New Roman"/>
          <w:b/>
          <w:bCs/>
          <w:i/>
          <w:iCs/>
          <w:spacing w:val="20"/>
          <w:sz w:val="24"/>
          <w:szCs w:val="24"/>
          <w:lang w:val="x-none" w:eastAsia="x-none"/>
        </w:rPr>
        <w:lastRenderedPageBreak/>
        <w:t>ОБРАЗЕЦ №</w:t>
      </w:r>
      <w:r w:rsidR="006804EF">
        <w:rPr>
          <w:rFonts w:ascii="Times New Roman" w:eastAsia="Times New Roman" w:hAnsi="Times New Roman" w:cs="Times New Roman"/>
          <w:b/>
          <w:bCs/>
          <w:i/>
          <w:iCs/>
          <w:spacing w:val="20"/>
          <w:sz w:val="24"/>
          <w:szCs w:val="24"/>
          <w:lang w:eastAsia="x-none"/>
        </w:rPr>
        <w:t>6</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p>
    <w:p w:rsidR="00DE6DC4" w:rsidRPr="00DE6DC4" w:rsidRDefault="00DE6DC4" w:rsidP="00DE6DC4">
      <w:pPr>
        <w:spacing w:after="0"/>
        <w:ind w:firstLine="708"/>
        <w:jc w:val="left"/>
        <w:outlineLvl w:val="0"/>
        <w:rPr>
          <w:rFonts w:ascii="Times New Roman Bold" w:eastAsia="Times New Roman" w:hAnsi="Times New Roman Bold" w:cs="Times New Roman"/>
          <w:b/>
          <w:bCs/>
          <w:caps/>
          <w:lang w:eastAsia="bg-BG"/>
        </w:rPr>
      </w:pPr>
    </w:p>
    <w:p w:rsidR="00DE6DC4" w:rsidRPr="00A37377" w:rsidRDefault="00DE6DC4" w:rsidP="00DE6DC4">
      <w:pPr>
        <w:ind w:firstLine="0"/>
        <w:outlineLvl w:val="0"/>
        <w:rPr>
          <w:rFonts w:ascii="Times New Roman Bold" w:hAnsi="Times New Roman Bold"/>
          <w:b/>
          <w:bCs/>
          <w:caps/>
        </w:rPr>
      </w:pPr>
      <w:r w:rsidRPr="00A37377">
        <w:rPr>
          <w:rFonts w:ascii="Times New Roman Bold" w:hAnsi="Times New Roman Bold"/>
          <w:b/>
          <w:bCs/>
          <w:caps/>
        </w:rPr>
        <w:t xml:space="preserve">ДО </w:t>
      </w:r>
    </w:p>
    <w:p w:rsidR="00DE6DC4" w:rsidRDefault="00DE6DC4" w:rsidP="00DE6DC4">
      <w:pPr>
        <w:spacing w:after="0"/>
        <w:ind w:firstLine="0"/>
        <w:jc w:val="left"/>
        <w:rPr>
          <w:rFonts w:eastAsia="Times New Roman" w:cs="Times New Roman"/>
          <w:b/>
          <w:bCs/>
          <w:caps/>
          <w:lang w:eastAsia="bg-BG"/>
        </w:rPr>
      </w:pP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DE6DC4" w:rsidRPr="00DE6DC4" w:rsidRDefault="00DE6DC4" w:rsidP="00DE6DC4">
      <w:pPr>
        <w:autoSpaceDE w:val="0"/>
        <w:autoSpaceDN w:val="0"/>
        <w:adjustRightInd w:val="0"/>
        <w:spacing w:after="0"/>
        <w:ind w:firstLine="0"/>
        <w:jc w:val="left"/>
        <w:rPr>
          <w:rFonts w:ascii="Times New Roman Bold" w:eastAsia="Times New Roman" w:hAnsi="Times New Roman Bold" w:cs="Times New Roman"/>
          <w:b/>
          <w:bCs/>
          <w:caps/>
          <w:sz w:val="24"/>
          <w:szCs w:val="24"/>
          <w:lang w:eastAsia="bg-BG"/>
        </w:rPr>
      </w:pPr>
    </w:p>
    <w:p w:rsidR="00EC58A8" w:rsidRPr="00EC58A8" w:rsidRDefault="00EC58A8" w:rsidP="006804EF">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6804EF">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ЦЕНОВО  ПРЕДЛОЖЕНИЕ</w:t>
      </w: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p>
    <w:p w:rsidR="00EC58A8" w:rsidRPr="00EC58A8" w:rsidRDefault="00EC58A8" w:rsidP="006804EF">
      <w:pPr>
        <w:spacing w:after="0"/>
        <w:ind w:firstLine="0"/>
        <w:jc w:val="left"/>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caps/>
          <w:sz w:val="24"/>
          <w:szCs w:val="24"/>
          <w:lang w:eastAsia="bg-BG"/>
        </w:rPr>
        <w:t>От</w:t>
      </w:r>
      <w:r w:rsidRPr="00EC58A8">
        <w:rPr>
          <w:rFonts w:ascii="Times New Roman" w:eastAsia="Times New Roman" w:hAnsi="Times New Roman" w:cs="Times New Roman"/>
          <w:caps/>
          <w:sz w:val="24"/>
          <w:szCs w:val="24"/>
          <w:lang w:eastAsia="bg-BG"/>
        </w:rPr>
        <w:t>:</w:t>
      </w:r>
      <w:r w:rsidRPr="00EC58A8">
        <w:rPr>
          <w:rFonts w:ascii="Times New Roman" w:eastAsia="Times New Roman" w:hAnsi="Times New Roman" w:cs="Times New Roman"/>
          <w:sz w:val="24"/>
          <w:szCs w:val="24"/>
          <w:lang w:eastAsia="bg-BG"/>
        </w:rPr>
        <w:t>.....................................................................................................................</w:t>
      </w:r>
      <w:r w:rsidR="002C43A9">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с адрес: .............................................................................................................................................</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тел.: ............................., факс: ..................................., e-mail: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с идентификационен номер (ЕИК) ............................................., </w:t>
      </w:r>
    </w:p>
    <w:p w:rsidR="00EC58A8" w:rsidRPr="00EC58A8" w:rsidRDefault="00EC58A8" w:rsidP="00EC58A8">
      <w:pPr>
        <w:spacing w:after="0"/>
        <w:ind w:firstLine="0"/>
        <w:jc w:val="left"/>
        <w:rPr>
          <w:rFonts w:ascii="Times New Roman" w:eastAsia="Times New Roman" w:hAnsi="Times New Roman" w:cs="Times New Roman"/>
          <w:sz w:val="24"/>
          <w:szCs w:val="24"/>
          <w:u w:val="single"/>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u w:val="single"/>
          <w:lang w:eastAsia="bg-BG"/>
        </w:rPr>
        <w:t>Разплащателна сметка:</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IBAN сметка............................................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BIC код на банката .................................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Банка: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Град/клон/офис: .....................................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Адрес на банката:...................................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DE6DC4" w:rsidP="00DE6DC4">
      <w:pPr>
        <w:tabs>
          <w:tab w:val="left" w:pos="2340"/>
        </w:tabs>
        <w:spacing w:after="0"/>
        <w:ind w:firstLine="0"/>
        <w:jc w:val="lef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p>
    <w:p w:rsidR="00DE6DC4" w:rsidRP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561781" w:rsidRPr="00561781" w:rsidRDefault="00DE6DC4" w:rsidP="00561781">
      <w:pPr>
        <w:spacing w:after="0"/>
        <w:rPr>
          <w:rFonts w:ascii="Times New Roman" w:eastAsia="Times New Roman" w:hAnsi="Times New Roman"/>
          <w:b/>
          <w:color w:val="000000"/>
          <w:sz w:val="24"/>
          <w:szCs w:val="28"/>
          <w:lang w:eastAsia="bg-BG"/>
        </w:rPr>
      </w:pPr>
      <w:r w:rsidRPr="00DE6DC4">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Pr="00DE6DC4">
        <w:rPr>
          <w:rFonts w:ascii="Times New Roman" w:eastAsia="Times New Roman" w:hAnsi="Times New Roman" w:cs="Times New Roman"/>
          <w:b/>
          <w:sz w:val="24"/>
          <w:szCs w:val="24"/>
          <w:lang w:eastAsia="bg-BG"/>
        </w:rPr>
        <w:t xml:space="preserve"> </w:t>
      </w:r>
      <w:r w:rsidR="00561781" w:rsidRPr="00561781">
        <w:rPr>
          <w:rFonts w:ascii="Times New Roman" w:eastAsia="Times New Roman" w:hAnsi="Times New Roman"/>
          <w:b/>
          <w:bCs/>
          <w:color w:val="000000"/>
          <w:sz w:val="24"/>
          <w:szCs w:val="28"/>
          <w:lang w:eastAsia="bg-BG"/>
        </w:rPr>
        <w:t>„С</w:t>
      </w:r>
      <w:r w:rsidR="00561781" w:rsidRPr="00561781">
        <w:rPr>
          <w:rFonts w:ascii="Times New Roman" w:eastAsia="Times New Roman" w:hAnsi="Times New Roman"/>
          <w:b/>
          <w:snapToGrid w:val="0"/>
          <w:sz w:val="24"/>
          <w:szCs w:val="28"/>
        </w:rPr>
        <w:t>троително-монтажни работи за ремонт на обекти, собственост на община Долна Митропол</w:t>
      </w:r>
      <w:r w:rsidR="00561781" w:rsidRPr="00561781">
        <w:rPr>
          <w:rFonts w:ascii="Times New Roman" w:eastAsia="Times New Roman" w:hAnsi="Times New Roman"/>
          <w:b/>
          <w:sz w:val="24"/>
          <w:szCs w:val="28"/>
          <w:lang w:val="ru-RU" w:eastAsia="bg-BG"/>
        </w:rPr>
        <w:t>ия</w:t>
      </w:r>
      <w:r w:rsidR="00561781" w:rsidRPr="00561781">
        <w:rPr>
          <w:rFonts w:ascii="Times New Roman" w:eastAsia="Times New Roman" w:hAnsi="Times New Roman"/>
          <w:b/>
          <w:color w:val="000000"/>
          <w:sz w:val="24"/>
          <w:szCs w:val="28"/>
          <w:lang w:eastAsia="bg-BG"/>
        </w:rPr>
        <w:t>“</w:t>
      </w:r>
    </w:p>
    <w:p w:rsidR="00DE6DC4" w:rsidRPr="00DE6DC4" w:rsidRDefault="00DE6DC4" w:rsidP="00DE6DC4">
      <w:pPr>
        <w:spacing w:after="0"/>
        <w:ind w:firstLine="708"/>
        <w:rPr>
          <w:rFonts w:ascii="Times New Roman" w:eastAsia="Times New Roman" w:hAnsi="Times New Roman" w:cs="Times New Roman"/>
          <w:b/>
          <w:color w:val="000000"/>
          <w:sz w:val="24"/>
          <w:szCs w:val="24"/>
          <w:lang w:eastAsia="bg-BG"/>
        </w:rPr>
      </w:pPr>
    </w:p>
    <w:p w:rsidR="00DE6DC4" w:rsidRPr="00DE6DC4" w:rsidRDefault="00DE6DC4" w:rsidP="00DE6DC4">
      <w:pPr>
        <w:spacing w:after="0"/>
        <w:ind w:firstLine="708"/>
        <w:rPr>
          <w:rFonts w:ascii="Times New Roman" w:eastAsia="Calibri" w:hAnsi="Times New Roman" w:cs="Times New Roman"/>
          <w:sz w:val="24"/>
          <w:szCs w:val="24"/>
          <w:lang w:eastAsia="bg-BG"/>
        </w:rPr>
      </w:pPr>
      <w:r w:rsidRPr="00DE6DC4">
        <w:rPr>
          <w:rFonts w:ascii="Times New Roman" w:eastAsia="Times New Roman" w:hAnsi="Times New Roman" w:cs="Times New Roman"/>
          <w:sz w:val="24"/>
          <w:szCs w:val="20"/>
          <w:lang w:eastAsia="bg-BG"/>
        </w:rPr>
        <w:t>1. Офертата е изготвена на база представени технически изисквания и Количествена сметка</w:t>
      </w:r>
      <w:r w:rsidRPr="00DE6DC4">
        <w:rPr>
          <w:rFonts w:ascii="Times New Roman" w:eastAsia="Calibri" w:hAnsi="Times New Roman" w:cs="Times New Roman"/>
          <w:sz w:val="24"/>
          <w:szCs w:val="24"/>
          <w:lang w:eastAsia="bg-BG"/>
        </w:rPr>
        <w:t>.</w:t>
      </w:r>
    </w:p>
    <w:p w:rsidR="00DE6DC4" w:rsidRPr="00DE6DC4" w:rsidRDefault="00DE6DC4" w:rsidP="00DE6DC4">
      <w:pPr>
        <w:spacing w:after="0"/>
        <w:ind w:firstLine="708"/>
        <w:rPr>
          <w:rFonts w:ascii="Times New Roman" w:eastAsia="Times New Roman" w:hAnsi="Times New Roman" w:cs="Times New Roman"/>
          <w:sz w:val="24"/>
          <w:szCs w:val="20"/>
          <w:lang w:eastAsia="bg-BG"/>
        </w:rPr>
      </w:pPr>
    </w:p>
    <w:p w:rsidR="00DE6DC4" w:rsidRPr="00DE6DC4" w:rsidRDefault="00DE6DC4" w:rsidP="00DE6DC4">
      <w:pPr>
        <w:spacing w:after="0"/>
        <w:ind w:firstLine="72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 За извършване на СМР, предвидени в представената от Вас количествена сметка, същата е изготвена по единични фирмени цени изчислени въз основа на разходните норми за труд, механизация , материали и на ценообразуващи елементи, както следва:</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2.1. Средна часова ставка - ………..лв./човекочас;</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2.2. Допълнителни разходи върху труда - ………………%;</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2.3. Допълнителни разходи върху механизацията - ………………….%;</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2.4. Доставно-складови разходи - ……………..%;</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2.5. Печалба - ………………..%</w:t>
      </w:r>
    </w:p>
    <w:p w:rsidR="00DE6DC4" w:rsidRPr="00DE6DC4" w:rsidRDefault="00DE6DC4" w:rsidP="00DE6DC4">
      <w:pPr>
        <w:spacing w:after="0"/>
        <w:ind w:firstLine="708"/>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xml:space="preserve">3. Заявяваме, че тези ценообразуващи показатели ще използваме и при възникване на допълнителни видове работи. </w:t>
      </w:r>
    </w:p>
    <w:p w:rsidR="00DE6DC4" w:rsidRPr="00DE6DC4" w:rsidRDefault="00DE6DC4" w:rsidP="00DE6DC4">
      <w:pPr>
        <w:spacing w:after="0"/>
        <w:ind w:firstLine="708"/>
        <w:rPr>
          <w:rFonts w:ascii="Times New Roman" w:eastAsia="Times New Roman" w:hAnsi="Times New Roman" w:cs="Times New Roman"/>
          <w:sz w:val="24"/>
          <w:szCs w:val="24"/>
          <w:lang w:eastAsia="bg-BG"/>
        </w:rPr>
      </w:pPr>
    </w:p>
    <w:p w:rsidR="00154A29" w:rsidRPr="00154A29" w:rsidRDefault="00DE6DC4" w:rsidP="00154A29">
      <w:pPr>
        <w:ind w:firstLine="567"/>
        <w:rPr>
          <w:rFonts w:ascii="Times New Roman" w:eastAsia="Times New Roman" w:hAnsi="Times New Roman" w:cs="Times New Roman"/>
          <w:sz w:val="24"/>
          <w:szCs w:val="24"/>
          <w:lang w:eastAsia="bg-BG"/>
        </w:rPr>
      </w:pPr>
      <w:r w:rsidRPr="00DE6DC4">
        <w:rPr>
          <w:rFonts w:ascii="Times New Roman" w:eastAsia="Times New Roman" w:hAnsi="Times New Roman" w:cs="Times New Roman"/>
          <w:b/>
          <w:sz w:val="24"/>
          <w:szCs w:val="24"/>
          <w:lang w:eastAsia="bg-BG"/>
        </w:rPr>
        <w:t>4. Общата цена, която предлагаме за изпълнение на настоящата обществена поръчка е в размер на  ………………………..,  словом (…………)</w:t>
      </w:r>
      <w:r w:rsidRPr="00DE6DC4">
        <w:rPr>
          <w:rFonts w:ascii="Times New Roman" w:eastAsia="Times New Roman" w:hAnsi="Times New Roman" w:cs="Times New Roman"/>
          <w:b/>
          <w:sz w:val="24"/>
          <w:szCs w:val="24"/>
          <w:lang w:eastAsia="bg-BG"/>
        </w:rPr>
        <w:tab/>
        <w:t>лв. без ДДС, или .................................... словом  (.………) лв.  с ДДС</w:t>
      </w:r>
      <w:r w:rsidR="00154A29" w:rsidRPr="00154A29">
        <w:rPr>
          <w:rFonts w:ascii="Times New Roman" w:eastAsia="Times New Roman" w:hAnsi="Times New Roman" w:cs="Times New Roman"/>
          <w:sz w:val="24"/>
          <w:szCs w:val="24"/>
          <w:lang w:eastAsia="bg-BG"/>
        </w:rPr>
        <w:t>, формирана от стойността на отделните подобекти както следва:</w:t>
      </w:r>
    </w:p>
    <w:p w:rsidR="00154A29" w:rsidRPr="00154A29" w:rsidRDefault="00154A29" w:rsidP="00561781">
      <w:pPr>
        <w:numPr>
          <w:ilvl w:val="0"/>
          <w:numId w:val="13"/>
        </w:numPr>
        <w:tabs>
          <w:tab w:val="num" w:pos="0"/>
          <w:tab w:val="left" w:pos="1134"/>
        </w:tabs>
        <w:spacing w:after="0"/>
        <w:ind w:left="0" w:firstLine="567"/>
        <w:rPr>
          <w:rFonts w:ascii="Times New Roman" w:eastAsia="Times New Roman" w:hAnsi="Times New Roman" w:cs="Times New Roman"/>
          <w:caps/>
          <w:sz w:val="24"/>
          <w:szCs w:val="24"/>
          <w:lang w:eastAsia="bg-BG"/>
        </w:rPr>
      </w:pPr>
      <w:r w:rsidRPr="00154A29">
        <w:rPr>
          <w:rFonts w:ascii="Times New Roman" w:eastAsia="Arial" w:hAnsi="Times New Roman" w:cs="Arial Unicode MS"/>
          <w:color w:val="000000"/>
          <w:sz w:val="24"/>
          <w:szCs w:val="24"/>
          <w:shd w:val="clear" w:color="auto" w:fill="FFFFFF"/>
          <w:lang w:eastAsia="x-none"/>
        </w:rPr>
        <w:t xml:space="preserve"> </w:t>
      </w:r>
      <w:r w:rsidRPr="00154A29">
        <w:rPr>
          <w:rFonts w:ascii="Times New Roman" w:eastAsia="Arial" w:hAnsi="Times New Roman" w:cs="Arial Unicode MS"/>
          <w:color w:val="000000"/>
          <w:sz w:val="24"/>
          <w:szCs w:val="24"/>
          <w:shd w:val="clear" w:color="auto" w:fill="FFFFFF"/>
          <w:lang w:val="x-none" w:eastAsia="x-none"/>
        </w:rPr>
        <w:t xml:space="preserve">Подобект № 1 : </w:t>
      </w:r>
      <w:r w:rsidR="00561781" w:rsidRPr="00561781">
        <w:rPr>
          <w:rFonts w:ascii="Times New Roman" w:hAnsi="Times New Roman"/>
          <w:sz w:val="24"/>
          <w:szCs w:val="24"/>
        </w:rPr>
        <w:t>„Ремонт сграда Кметство - с. Победа“</w:t>
      </w:r>
      <w:r w:rsidRPr="00561781">
        <w:rPr>
          <w:rFonts w:ascii="Times New Roman" w:eastAsia="Times New Roman" w:hAnsi="Times New Roman" w:cs="Times New Roman"/>
          <w:sz w:val="24"/>
          <w:szCs w:val="24"/>
        </w:rPr>
        <w:t xml:space="preserve">– </w:t>
      </w:r>
      <w:r w:rsidRPr="00154A29">
        <w:rPr>
          <w:rFonts w:ascii="Arial" w:eastAsia="Times New Roman" w:hAnsi="Arial" w:cs="Times New Roman"/>
          <w:b/>
          <w:snapToGrid w:val="0"/>
          <w:sz w:val="24"/>
          <w:szCs w:val="24"/>
          <w:shd w:val="clear" w:color="auto" w:fill="FFFFFF"/>
        </w:rPr>
        <w:t>..........</w:t>
      </w:r>
      <w:r w:rsidRPr="00154A29">
        <w:rPr>
          <w:rFonts w:ascii="Times New Roman" w:eastAsia="Times New Roman" w:hAnsi="Times New Roman" w:cs="Times New Roman"/>
          <w:sz w:val="24"/>
          <w:szCs w:val="24"/>
          <w:shd w:val="clear" w:color="auto" w:fill="FFFFFF"/>
        </w:rPr>
        <w:t xml:space="preserve"> (……........………..) лв. без ДДС, или ................................ (………………………………………….........)  лв.  с ДДС</w:t>
      </w:r>
      <w:r w:rsidRPr="00154A29">
        <w:rPr>
          <w:rFonts w:ascii="Times New Roman" w:eastAsia="Times New Roman" w:hAnsi="Times New Roman" w:cs="Times New Roman"/>
          <w:sz w:val="24"/>
          <w:szCs w:val="24"/>
          <w:shd w:val="clear" w:color="auto" w:fill="FFFFFF"/>
          <w:lang w:eastAsia="bg-BG"/>
        </w:rPr>
        <w:t>;</w:t>
      </w:r>
      <w:r w:rsidRPr="00154A29">
        <w:rPr>
          <w:rFonts w:ascii="Times New Roman" w:eastAsia="Times New Roman" w:hAnsi="Times New Roman" w:cs="Times New Roman"/>
          <w:sz w:val="24"/>
          <w:szCs w:val="24"/>
          <w:lang w:eastAsia="bg-BG"/>
        </w:rPr>
        <w:t>;</w:t>
      </w:r>
    </w:p>
    <w:p w:rsidR="00154A29" w:rsidRPr="00154A29" w:rsidRDefault="00154A29" w:rsidP="00561781">
      <w:pPr>
        <w:numPr>
          <w:ilvl w:val="0"/>
          <w:numId w:val="13"/>
        </w:numPr>
        <w:tabs>
          <w:tab w:val="num" w:pos="0"/>
          <w:tab w:val="left" w:pos="1134"/>
        </w:tabs>
        <w:spacing w:after="0"/>
        <w:ind w:left="0" w:firstLine="567"/>
        <w:rPr>
          <w:rFonts w:ascii="Times New Roman" w:eastAsia="Times New Roman" w:hAnsi="Times New Roman" w:cs="Times New Roman"/>
          <w:caps/>
          <w:sz w:val="24"/>
          <w:szCs w:val="24"/>
          <w:lang w:eastAsia="bg-BG"/>
        </w:rPr>
      </w:pPr>
      <w:r w:rsidRPr="00154A29">
        <w:rPr>
          <w:rFonts w:ascii="Times New Roman" w:eastAsia="Arial" w:hAnsi="Times New Roman" w:cs="Arial Unicode MS"/>
          <w:color w:val="000000"/>
          <w:sz w:val="24"/>
          <w:szCs w:val="24"/>
          <w:shd w:val="clear" w:color="auto" w:fill="FFFFFF"/>
          <w:lang w:val="x-none" w:eastAsia="x-none"/>
        </w:rPr>
        <w:lastRenderedPageBreak/>
        <w:t xml:space="preserve">Подобект № 2: </w:t>
      </w:r>
      <w:r w:rsidR="00561781" w:rsidRPr="00561781">
        <w:rPr>
          <w:rFonts w:ascii="Times New Roman" w:hAnsi="Times New Roman"/>
          <w:sz w:val="24"/>
          <w:szCs w:val="24"/>
        </w:rPr>
        <w:t>„Ремонт на клуб в УПИ І-1794, кв.183- гр.Тръстеник“</w:t>
      </w:r>
      <w:r w:rsidR="00561781">
        <w:rPr>
          <w:rFonts w:ascii="Times New Roman" w:hAnsi="Times New Roman"/>
        </w:rPr>
        <w:t xml:space="preserve"> </w:t>
      </w:r>
      <w:r w:rsidR="00561781">
        <w:rPr>
          <w:rFonts w:ascii="Times New Roman" w:hAnsi="Times New Roman"/>
        </w:rPr>
        <w:t xml:space="preserve"> </w:t>
      </w:r>
      <w:r w:rsidRPr="00154A29">
        <w:rPr>
          <w:rFonts w:ascii="Times New Roman" w:eastAsia="Times New Roman" w:hAnsi="Times New Roman" w:cs="Times New Roman"/>
          <w:sz w:val="20"/>
          <w:szCs w:val="20"/>
        </w:rPr>
        <w:t xml:space="preserve">– </w:t>
      </w:r>
      <w:r w:rsidRPr="00154A29">
        <w:rPr>
          <w:rFonts w:ascii="Arial" w:eastAsia="Times New Roman" w:hAnsi="Arial" w:cs="Times New Roman"/>
          <w:b/>
          <w:snapToGrid w:val="0"/>
          <w:sz w:val="24"/>
          <w:szCs w:val="24"/>
          <w:shd w:val="clear" w:color="auto" w:fill="FFFFFF"/>
        </w:rPr>
        <w:t>...........</w:t>
      </w:r>
      <w:r w:rsidRPr="00154A29">
        <w:rPr>
          <w:rFonts w:ascii="Times New Roman" w:eastAsia="Times New Roman" w:hAnsi="Times New Roman" w:cs="Times New Roman"/>
          <w:sz w:val="24"/>
          <w:szCs w:val="24"/>
          <w:shd w:val="clear" w:color="auto" w:fill="FFFFFF"/>
        </w:rPr>
        <w:t xml:space="preserve"> (……........………..) лв. без ДДС, или ................................ (………………………………………….........)  лв.  с ДДС</w:t>
      </w:r>
      <w:r w:rsidRPr="00154A29">
        <w:rPr>
          <w:rFonts w:ascii="Times New Roman" w:eastAsia="Times New Roman" w:hAnsi="Times New Roman" w:cs="Times New Roman"/>
          <w:sz w:val="24"/>
          <w:szCs w:val="24"/>
          <w:shd w:val="clear" w:color="auto" w:fill="FFFFFF"/>
          <w:lang w:eastAsia="bg-BG"/>
        </w:rPr>
        <w:t>;</w:t>
      </w:r>
      <w:r w:rsidRPr="00154A29">
        <w:rPr>
          <w:rFonts w:ascii="Times New Roman" w:eastAsia="Times New Roman" w:hAnsi="Times New Roman" w:cs="Times New Roman"/>
          <w:sz w:val="24"/>
          <w:szCs w:val="24"/>
          <w:lang w:eastAsia="bg-BG"/>
        </w:rPr>
        <w:t>;</w:t>
      </w:r>
    </w:p>
    <w:p w:rsidR="00154A29" w:rsidRPr="00154A29" w:rsidRDefault="00154A29" w:rsidP="00561781">
      <w:pPr>
        <w:numPr>
          <w:ilvl w:val="0"/>
          <w:numId w:val="13"/>
        </w:numPr>
        <w:tabs>
          <w:tab w:val="num" w:pos="0"/>
          <w:tab w:val="left" w:pos="1134"/>
        </w:tabs>
        <w:spacing w:after="0"/>
        <w:ind w:left="0" w:firstLine="567"/>
        <w:rPr>
          <w:rFonts w:ascii="Times New Roman" w:eastAsia="Times New Roman" w:hAnsi="Times New Roman" w:cs="Times New Roman"/>
          <w:caps/>
          <w:sz w:val="24"/>
          <w:szCs w:val="24"/>
          <w:lang w:eastAsia="bg-BG"/>
        </w:rPr>
      </w:pPr>
      <w:r w:rsidRPr="00154A29">
        <w:rPr>
          <w:rFonts w:ascii="Times New Roman" w:eastAsia="Arial" w:hAnsi="Times New Roman" w:cs="Arial Unicode MS"/>
          <w:color w:val="000000"/>
          <w:sz w:val="24"/>
          <w:szCs w:val="24"/>
          <w:shd w:val="clear" w:color="auto" w:fill="FFFFFF"/>
          <w:lang w:val="x-none" w:eastAsia="x-none"/>
        </w:rPr>
        <w:t xml:space="preserve">Подобект № 3: </w:t>
      </w:r>
      <w:r w:rsidR="00561781" w:rsidRPr="00561781">
        <w:rPr>
          <w:rFonts w:ascii="Times New Roman" w:hAnsi="Times New Roman"/>
          <w:sz w:val="24"/>
          <w:szCs w:val="24"/>
        </w:rPr>
        <w:t>„Ремонт на клуб, намиращ се между кв.78, кв.83 и кв.79 в гр.Тръстеник“</w:t>
      </w:r>
      <w:r w:rsidR="00561781">
        <w:rPr>
          <w:rFonts w:ascii="Times New Roman" w:hAnsi="Times New Roman"/>
        </w:rPr>
        <w:t xml:space="preserve"> </w:t>
      </w:r>
      <w:r w:rsidRPr="00154A29">
        <w:rPr>
          <w:rFonts w:ascii="Times New Roman" w:eastAsia="Times New Roman" w:hAnsi="Times New Roman" w:cs="Times New Roman"/>
          <w:sz w:val="20"/>
          <w:szCs w:val="20"/>
        </w:rPr>
        <w:t xml:space="preserve">– </w:t>
      </w:r>
      <w:r w:rsidR="00561781">
        <w:rPr>
          <w:rFonts w:ascii="Arial" w:eastAsia="Times New Roman" w:hAnsi="Arial" w:cs="Times New Roman"/>
          <w:b/>
          <w:snapToGrid w:val="0"/>
          <w:sz w:val="24"/>
          <w:szCs w:val="24"/>
          <w:shd w:val="clear" w:color="auto" w:fill="FFFFFF"/>
        </w:rPr>
        <w:t xml:space="preserve"> </w:t>
      </w:r>
      <w:r w:rsidRPr="00154A29">
        <w:rPr>
          <w:rFonts w:ascii="Arial" w:eastAsia="Times New Roman" w:hAnsi="Arial" w:cs="Times New Roman"/>
          <w:b/>
          <w:snapToGrid w:val="0"/>
          <w:sz w:val="24"/>
          <w:szCs w:val="24"/>
          <w:shd w:val="clear" w:color="auto" w:fill="FFFFFF"/>
        </w:rPr>
        <w:t>..........</w:t>
      </w:r>
      <w:r w:rsidRPr="00154A29">
        <w:rPr>
          <w:rFonts w:ascii="Times New Roman" w:eastAsia="Times New Roman" w:hAnsi="Times New Roman" w:cs="Times New Roman"/>
          <w:sz w:val="24"/>
          <w:szCs w:val="24"/>
          <w:shd w:val="clear" w:color="auto" w:fill="FFFFFF"/>
        </w:rPr>
        <w:t xml:space="preserve"> (……........………..) лв. без ДДС, или ................................ (………………………………………….........)  лв.  с ДДС</w:t>
      </w:r>
      <w:r w:rsidRPr="00154A29">
        <w:rPr>
          <w:rFonts w:ascii="Times New Roman" w:eastAsia="Times New Roman" w:hAnsi="Times New Roman" w:cs="Times New Roman"/>
          <w:sz w:val="24"/>
          <w:szCs w:val="24"/>
          <w:shd w:val="clear" w:color="auto" w:fill="FFFFFF"/>
          <w:lang w:eastAsia="bg-BG"/>
        </w:rPr>
        <w:t>;</w:t>
      </w:r>
      <w:r w:rsidRPr="00154A29">
        <w:rPr>
          <w:rFonts w:ascii="Times New Roman" w:eastAsia="Times New Roman" w:hAnsi="Times New Roman" w:cs="Times New Roman"/>
          <w:sz w:val="24"/>
          <w:szCs w:val="24"/>
          <w:lang w:eastAsia="bg-BG"/>
        </w:rPr>
        <w:t>;</w:t>
      </w:r>
    </w:p>
    <w:p w:rsidR="00154A29" w:rsidRDefault="00154A29" w:rsidP="00DE6DC4">
      <w:pPr>
        <w:spacing w:after="0"/>
        <w:ind w:firstLine="708"/>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xml:space="preserve">5. Ние се задължаваме ако нашата оферта бъде приета, да изпълним и предадем договорените СМР съгласно сроковете и условията, залегнали в договора. </w:t>
      </w:r>
    </w:p>
    <w:p w:rsidR="00DE6DC4" w:rsidRPr="00DE6DC4" w:rsidRDefault="00DE6DC4" w:rsidP="00DE6DC4">
      <w:pPr>
        <w:spacing w:after="0"/>
        <w:ind w:firstLine="708"/>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xml:space="preserve">6. Ако ни бъде възложено строителството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DE6DC4" w:rsidRPr="00DE6DC4" w:rsidRDefault="00DE6DC4" w:rsidP="00DE6DC4">
      <w:pPr>
        <w:spacing w:after="0"/>
        <w:ind w:firstLine="708"/>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7. Заявяваме, че ако обществената поръчка бъде спечелена от нас, настоящето Предложение ще се счита за споразумение между нас и Възложителя, до подписване и влизане в сила на Договор.</w:t>
      </w:r>
    </w:p>
    <w:p w:rsidR="00DE6DC4" w:rsidRPr="00DE6DC4" w:rsidRDefault="00DE6DC4" w:rsidP="00DE6DC4">
      <w:pPr>
        <w:spacing w:after="0"/>
        <w:ind w:firstLine="0"/>
        <w:rPr>
          <w:rFonts w:ascii="Times New Roman" w:eastAsia="Times New Roman" w:hAnsi="Times New Roman" w:cs="Times New Roman"/>
          <w:sz w:val="24"/>
          <w:szCs w:val="24"/>
          <w:lang w:eastAsia="bg-BG"/>
        </w:rPr>
      </w:pPr>
      <w:bookmarkStart w:id="0" w:name="_GoBack"/>
      <w:bookmarkEnd w:id="0"/>
    </w:p>
    <w:p w:rsidR="00DE6DC4" w:rsidRPr="00DE6DC4" w:rsidRDefault="00DE6DC4" w:rsidP="00DE6DC4">
      <w:pPr>
        <w:spacing w:after="0"/>
        <w:ind w:firstLine="0"/>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b/>
          <w:sz w:val="24"/>
          <w:szCs w:val="24"/>
          <w:lang w:eastAsia="bg-BG"/>
        </w:rPr>
        <w:t>ПРИЛОЖЕНИЯ</w:t>
      </w:r>
      <w:r w:rsidRPr="00DE6DC4">
        <w:rPr>
          <w:rFonts w:ascii="Times New Roman" w:eastAsia="Times New Roman" w:hAnsi="Times New Roman" w:cs="Times New Roman"/>
          <w:sz w:val="24"/>
          <w:szCs w:val="24"/>
          <w:lang w:eastAsia="bg-BG"/>
        </w:rPr>
        <w:t xml:space="preserve"> (окомплектовани заедно с настоящия образец): </w:t>
      </w:r>
    </w:p>
    <w:p w:rsidR="00DE6DC4" w:rsidRPr="00DE6DC4" w:rsidRDefault="00DE6DC4" w:rsidP="00DE6DC4">
      <w:pPr>
        <w:spacing w:after="0"/>
        <w:ind w:firstLine="72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Количествено-стойностна сметка /КСС/ за обекта - Образец №</w:t>
      </w:r>
      <w:r w:rsidR="00E22680">
        <w:rPr>
          <w:rFonts w:ascii="Times New Roman" w:eastAsia="Times New Roman" w:hAnsi="Times New Roman" w:cs="Times New Roman"/>
          <w:sz w:val="24"/>
          <w:szCs w:val="24"/>
          <w:lang w:eastAsia="bg-BG"/>
        </w:rPr>
        <w:t>7</w:t>
      </w:r>
      <w:r w:rsidRPr="00DE6DC4">
        <w:rPr>
          <w:rFonts w:ascii="Times New Roman" w:eastAsia="Times New Roman" w:hAnsi="Times New Roman" w:cs="Times New Roman"/>
          <w:sz w:val="24"/>
          <w:szCs w:val="24"/>
          <w:lang w:eastAsia="bg-BG"/>
        </w:rPr>
        <w:t xml:space="preserve"> - попълнено и подписано, оригинал;</w:t>
      </w: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r w:rsidRPr="00DE6DC4">
        <w:rPr>
          <w:rFonts w:ascii="Times New Roman" w:eastAsia="Times New Roman" w:hAnsi="Times New Roman" w:cs="Times New Roman"/>
          <w:sz w:val="24"/>
          <w:szCs w:val="24"/>
          <w:lang w:eastAsia="bg-BG"/>
        </w:rPr>
        <w:t xml:space="preserve">-   </w:t>
      </w:r>
      <w:r w:rsidRPr="00DE6DC4">
        <w:rPr>
          <w:rFonts w:ascii="Times New Roman" w:eastAsia="Times New Roman" w:hAnsi="Times New Roman" w:cs="Times New Roman"/>
          <w:sz w:val="24"/>
          <w:szCs w:val="24"/>
          <w:shd w:val="clear" w:color="auto" w:fill="FFFFFF"/>
          <w:lang w:eastAsia="bg-BG"/>
        </w:rPr>
        <w:t>Анализ на единичните офертни цени – заверени от участника.</w:t>
      </w: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iCs/>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b/>
          <w:sz w:val="24"/>
          <w:szCs w:val="24"/>
          <w:lang w:eastAsia="bg-BG"/>
        </w:rPr>
      </w:pPr>
      <w:r w:rsidRPr="00DE6DC4">
        <w:rPr>
          <w:rFonts w:ascii="Times New Roman" w:eastAsia="Times New Roman" w:hAnsi="Times New Roman" w:cs="Times New Roman"/>
          <w:b/>
          <w:sz w:val="24"/>
          <w:szCs w:val="24"/>
          <w:lang w:eastAsia="bg-BG"/>
        </w:rPr>
        <w:t>Дата ………2016 г.</w:t>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t>ПОДПИС И ПЕЧАТ: ……………</w:t>
      </w:r>
    </w:p>
    <w:p w:rsidR="00DE6DC4" w:rsidRPr="00DE6DC4" w:rsidRDefault="00DE6DC4" w:rsidP="00DE6DC4">
      <w:pPr>
        <w:spacing w:after="0"/>
        <w:ind w:firstLine="0"/>
        <w:jc w:val="left"/>
        <w:rPr>
          <w:rFonts w:ascii="Times New Roman" w:eastAsia="Times New Roman" w:hAnsi="Times New Roman" w:cs="Times New Roman"/>
          <w:b/>
          <w:i/>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b/>
          <w:i/>
          <w:sz w:val="24"/>
          <w:szCs w:val="24"/>
          <w:lang w:eastAsia="bg-BG"/>
        </w:rPr>
      </w:pPr>
    </w:p>
    <w:p w:rsidR="007954D3" w:rsidRPr="007954D3" w:rsidRDefault="007954D3" w:rsidP="00DE6DC4">
      <w:pPr>
        <w:spacing w:after="0"/>
        <w:ind w:firstLine="0"/>
        <w:contextualSpacing/>
        <w:rPr>
          <w:rFonts w:ascii="Times New Roman" w:eastAsia="Times New Roman" w:hAnsi="Times New Roman" w:cs="Times New Roman"/>
          <w:b/>
          <w:sz w:val="24"/>
          <w:szCs w:val="24"/>
          <w:lang w:eastAsia="bg-BG"/>
        </w:rPr>
      </w:pPr>
    </w:p>
    <w:sectPr w:rsidR="007954D3" w:rsidRPr="007954D3" w:rsidSect="00CF1B29">
      <w:pgSz w:w="11906" w:h="16838"/>
      <w:pgMar w:top="851"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D29" w:rsidRDefault="00D56D29" w:rsidP="00436FBF">
      <w:pPr>
        <w:spacing w:after="0"/>
      </w:pPr>
      <w:r>
        <w:separator/>
      </w:r>
    </w:p>
  </w:endnote>
  <w:endnote w:type="continuationSeparator" w:id="0">
    <w:p w:rsidR="00D56D29" w:rsidRDefault="00D56D29"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D29" w:rsidRDefault="00D56D29" w:rsidP="00436FBF">
      <w:pPr>
        <w:spacing w:after="0"/>
      </w:pPr>
      <w:r>
        <w:separator/>
      </w:r>
    </w:p>
  </w:footnote>
  <w:footnote w:type="continuationSeparator" w:id="0">
    <w:p w:rsidR="00D56D29" w:rsidRDefault="00D56D29" w:rsidP="00436FBF">
      <w:pPr>
        <w:spacing w:after="0"/>
      </w:pPr>
      <w:r>
        <w:continuationSeparator/>
      </w:r>
    </w:p>
  </w:footnote>
  <w:footnote w:id="1">
    <w:p w:rsidR="00694312" w:rsidRPr="001A2A2A"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w:t>
      </w:r>
      <w:r w:rsidRPr="00CF1B29">
        <w:t>заинтересовани</w:t>
      </w:r>
      <w:r>
        <w:t xml:space="preserve"> страни</w:t>
      </w:r>
    </w:p>
  </w:footnote>
  <w:footnote w:id="2">
    <w:p w:rsidR="00694312" w:rsidRPr="00011DCA"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94312" w:rsidRPr="00F74DE4"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94312" w:rsidRPr="00CC374C"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694312" w:rsidRPr="00603654"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694312" w:rsidRPr="002C475F"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694312" w:rsidRPr="00AD02D8"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694312" w:rsidRPr="00123AA0" w:rsidRDefault="00694312" w:rsidP="00BE109B">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A8D"/>
    <w:multiLevelType w:val="hybridMultilevel"/>
    <w:tmpl w:val="99583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1DF03292"/>
    <w:multiLevelType w:val="hybridMultilevel"/>
    <w:tmpl w:val="5C407C12"/>
    <w:lvl w:ilvl="0" w:tplc="037AC3C2">
      <w:start w:val="1"/>
      <w:numFmt w:val="decimal"/>
      <w:lvlText w:val="%1."/>
      <w:lvlJc w:val="left"/>
      <w:pPr>
        <w:ind w:left="999" w:hanging="360"/>
      </w:pPr>
      <w:rPr>
        <w:rFonts w:hint="default"/>
      </w:rPr>
    </w:lvl>
    <w:lvl w:ilvl="1" w:tplc="04020019" w:tentative="1">
      <w:start w:val="1"/>
      <w:numFmt w:val="lowerLetter"/>
      <w:lvlText w:val="%2."/>
      <w:lvlJc w:val="left"/>
      <w:pPr>
        <w:ind w:left="1719" w:hanging="360"/>
      </w:pPr>
    </w:lvl>
    <w:lvl w:ilvl="2" w:tplc="0402001B" w:tentative="1">
      <w:start w:val="1"/>
      <w:numFmt w:val="lowerRoman"/>
      <w:lvlText w:val="%3."/>
      <w:lvlJc w:val="right"/>
      <w:pPr>
        <w:ind w:left="2439" w:hanging="180"/>
      </w:pPr>
    </w:lvl>
    <w:lvl w:ilvl="3" w:tplc="0402000F" w:tentative="1">
      <w:start w:val="1"/>
      <w:numFmt w:val="decimal"/>
      <w:lvlText w:val="%4."/>
      <w:lvlJc w:val="left"/>
      <w:pPr>
        <w:ind w:left="3159" w:hanging="360"/>
      </w:pPr>
    </w:lvl>
    <w:lvl w:ilvl="4" w:tplc="04020019" w:tentative="1">
      <w:start w:val="1"/>
      <w:numFmt w:val="lowerLetter"/>
      <w:lvlText w:val="%5."/>
      <w:lvlJc w:val="left"/>
      <w:pPr>
        <w:ind w:left="3879" w:hanging="360"/>
      </w:pPr>
    </w:lvl>
    <w:lvl w:ilvl="5" w:tplc="0402001B" w:tentative="1">
      <w:start w:val="1"/>
      <w:numFmt w:val="lowerRoman"/>
      <w:lvlText w:val="%6."/>
      <w:lvlJc w:val="right"/>
      <w:pPr>
        <w:ind w:left="4599" w:hanging="180"/>
      </w:pPr>
    </w:lvl>
    <w:lvl w:ilvl="6" w:tplc="0402000F" w:tentative="1">
      <w:start w:val="1"/>
      <w:numFmt w:val="decimal"/>
      <w:lvlText w:val="%7."/>
      <w:lvlJc w:val="left"/>
      <w:pPr>
        <w:ind w:left="5319" w:hanging="360"/>
      </w:pPr>
    </w:lvl>
    <w:lvl w:ilvl="7" w:tplc="04020019" w:tentative="1">
      <w:start w:val="1"/>
      <w:numFmt w:val="lowerLetter"/>
      <w:lvlText w:val="%8."/>
      <w:lvlJc w:val="left"/>
      <w:pPr>
        <w:ind w:left="6039" w:hanging="360"/>
      </w:pPr>
    </w:lvl>
    <w:lvl w:ilvl="8" w:tplc="0402001B" w:tentative="1">
      <w:start w:val="1"/>
      <w:numFmt w:val="lowerRoman"/>
      <w:lvlText w:val="%9."/>
      <w:lvlJc w:val="right"/>
      <w:pPr>
        <w:ind w:left="6759"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18F5115"/>
    <w:multiLevelType w:val="hybridMultilevel"/>
    <w:tmpl w:val="E4FC26E4"/>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nsid w:val="68C176BD"/>
    <w:multiLevelType w:val="hybridMultilevel"/>
    <w:tmpl w:val="16226F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6D6A4A67"/>
    <w:multiLevelType w:val="hybridMultilevel"/>
    <w:tmpl w:val="0A62984A"/>
    <w:lvl w:ilvl="0" w:tplc="0402000D">
      <w:start w:val="1"/>
      <w:numFmt w:val="bullet"/>
      <w:lvlText w:val=""/>
      <w:lvlJc w:val="left"/>
      <w:pPr>
        <w:ind w:left="1466"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9">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6"/>
    <w:lvlOverride w:ilvl="0">
      <w:startOverride w:val="1"/>
    </w:lvlOverride>
  </w:num>
  <w:num w:numId="2">
    <w:abstractNumId w:val="4"/>
    <w:lvlOverride w:ilvl="0">
      <w:startOverride w:val="1"/>
    </w:lvlOverride>
  </w:num>
  <w:num w:numId="3">
    <w:abstractNumId w:val="6"/>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 w:numId="10">
    <w:abstractNumId w:val="0"/>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5065D"/>
    <w:rsid w:val="000B5D48"/>
    <w:rsid w:val="000B75DD"/>
    <w:rsid w:val="000E7A33"/>
    <w:rsid w:val="000F7BFC"/>
    <w:rsid w:val="001164B0"/>
    <w:rsid w:val="00151579"/>
    <w:rsid w:val="00154A29"/>
    <w:rsid w:val="00156451"/>
    <w:rsid w:val="00163B29"/>
    <w:rsid w:val="00166DF4"/>
    <w:rsid w:val="001B51D5"/>
    <w:rsid w:val="001D5229"/>
    <w:rsid w:val="001F33E8"/>
    <w:rsid w:val="002449E4"/>
    <w:rsid w:val="0025068A"/>
    <w:rsid w:val="00264DA8"/>
    <w:rsid w:val="00294F56"/>
    <w:rsid w:val="002C43A9"/>
    <w:rsid w:val="002D397C"/>
    <w:rsid w:val="002E51BD"/>
    <w:rsid w:val="00322BC6"/>
    <w:rsid w:val="00322F39"/>
    <w:rsid w:val="003378DB"/>
    <w:rsid w:val="00352B80"/>
    <w:rsid w:val="00356B05"/>
    <w:rsid w:val="00363602"/>
    <w:rsid w:val="00365B93"/>
    <w:rsid w:val="00385714"/>
    <w:rsid w:val="00387962"/>
    <w:rsid w:val="003C0524"/>
    <w:rsid w:val="003D61E3"/>
    <w:rsid w:val="00436FBF"/>
    <w:rsid w:val="00450390"/>
    <w:rsid w:val="004600C4"/>
    <w:rsid w:val="004676B2"/>
    <w:rsid w:val="00471729"/>
    <w:rsid w:val="00481186"/>
    <w:rsid w:val="0049397F"/>
    <w:rsid w:val="004A13CF"/>
    <w:rsid w:val="004A7439"/>
    <w:rsid w:val="004C5BF2"/>
    <w:rsid w:val="004E44D6"/>
    <w:rsid w:val="0054032D"/>
    <w:rsid w:val="00561781"/>
    <w:rsid w:val="0057201E"/>
    <w:rsid w:val="00581A1E"/>
    <w:rsid w:val="0059299B"/>
    <w:rsid w:val="005E5506"/>
    <w:rsid w:val="006644C6"/>
    <w:rsid w:val="006804EF"/>
    <w:rsid w:val="00694312"/>
    <w:rsid w:val="006B46B5"/>
    <w:rsid w:val="006C4973"/>
    <w:rsid w:val="006D0985"/>
    <w:rsid w:val="00724591"/>
    <w:rsid w:val="00736000"/>
    <w:rsid w:val="00764F71"/>
    <w:rsid w:val="00766FDD"/>
    <w:rsid w:val="007954D3"/>
    <w:rsid w:val="007A71C9"/>
    <w:rsid w:val="007C07CB"/>
    <w:rsid w:val="007D1F65"/>
    <w:rsid w:val="007D48D1"/>
    <w:rsid w:val="007E5B26"/>
    <w:rsid w:val="008A2539"/>
    <w:rsid w:val="008A4F77"/>
    <w:rsid w:val="008D71EA"/>
    <w:rsid w:val="008E2412"/>
    <w:rsid w:val="008E6794"/>
    <w:rsid w:val="008F7256"/>
    <w:rsid w:val="00931A71"/>
    <w:rsid w:val="009339B0"/>
    <w:rsid w:val="0093416A"/>
    <w:rsid w:val="009826A7"/>
    <w:rsid w:val="00983087"/>
    <w:rsid w:val="009F1DF6"/>
    <w:rsid w:val="00A15DBB"/>
    <w:rsid w:val="00A21356"/>
    <w:rsid w:val="00A3486B"/>
    <w:rsid w:val="00A46BC3"/>
    <w:rsid w:val="00A60C7D"/>
    <w:rsid w:val="00A63F96"/>
    <w:rsid w:val="00A9713C"/>
    <w:rsid w:val="00AE1BA8"/>
    <w:rsid w:val="00B03856"/>
    <w:rsid w:val="00B1210F"/>
    <w:rsid w:val="00B46A0D"/>
    <w:rsid w:val="00B57CDA"/>
    <w:rsid w:val="00BB5157"/>
    <w:rsid w:val="00BE109B"/>
    <w:rsid w:val="00C16A40"/>
    <w:rsid w:val="00C25E48"/>
    <w:rsid w:val="00C52C64"/>
    <w:rsid w:val="00C73D72"/>
    <w:rsid w:val="00C81AA8"/>
    <w:rsid w:val="00C863F0"/>
    <w:rsid w:val="00CA6ACE"/>
    <w:rsid w:val="00CB727F"/>
    <w:rsid w:val="00CC37A3"/>
    <w:rsid w:val="00CE2567"/>
    <w:rsid w:val="00CF1B29"/>
    <w:rsid w:val="00D05509"/>
    <w:rsid w:val="00D23265"/>
    <w:rsid w:val="00D56D29"/>
    <w:rsid w:val="00D71F0E"/>
    <w:rsid w:val="00DD5191"/>
    <w:rsid w:val="00DD7008"/>
    <w:rsid w:val="00DE6DC4"/>
    <w:rsid w:val="00E22680"/>
    <w:rsid w:val="00E5373F"/>
    <w:rsid w:val="00E723C9"/>
    <w:rsid w:val="00E951F0"/>
    <w:rsid w:val="00EC58A8"/>
    <w:rsid w:val="00EE47FB"/>
    <w:rsid w:val="00EF0F42"/>
    <w:rsid w:val="00F05DDF"/>
    <w:rsid w:val="00F06183"/>
    <w:rsid w:val="00F930B2"/>
    <w:rsid w:val="00FC3441"/>
    <w:rsid w:val="00FD7E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30F1-AF60-42E0-9AAA-17CD343E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29</Pages>
  <Words>8210</Words>
  <Characters>46798</Characters>
  <Application>Microsoft Office Word</Application>
  <DocSecurity>0</DocSecurity>
  <Lines>389</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54899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Gerashka</cp:lastModifiedBy>
  <cp:revision>18</cp:revision>
  <dcterms:created xsi:type="dcterms:W3CDTF">2016-06-10T07:56:00Z</dcterms:created>
  <dcterms:modified xsi:type="dcterms:W3CDTF">2016-07-21T11:36:00Z</dcterms:modified>
</cp:coreProperties>
</file>